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3" w:type="dxa"/>
        <w:tblInd w:w="-972" w:type="dxa"/>
        <w:tblLook w:val="01E0" w:firstRow="1" w:lastRow="1" w:firstColumn="1" w:lastColumn="1" w:noHBand="0" w:noVBand="0"/>
      </w:tblPr>
      <w:tblGrid>
        <w:gridCol w:w="4624"/>
        <w:gridCol w:w="6379"/>
      </w:tblGrid>
      <w:tr w:rsidR="007759AC" w:rsidRPr="007759AC" w:rsidTr="005934C3">
        <w:tc>
          <w:tcPr>
            <w:tcW w:w="4624" w:type="dxa"/>
          </w:tcPr>
          <w:p w:rsidR="007759AC" w:rsidRPr="007759AC" w:rsidRDefault="007759AC" w:rsidP="007759AC">
            <w:pPr>
              <w:spacing w:line="276" w:lineRule="auto"/>
              <w:ind w:firstLine="357"/>
              <w:jc w:val="center"/>
              <w:rPr>
                <w:rFonts w:eastAsia="Times New Roman" w:cs="Times New Roman"/>
                <w:szCs w:val="28"/>
              </w:rPr>
            </w:pPr>
            <w:r w:rsidRPr="007759AC">
              <w:rPr>
                <w:rFonts w:eastAsia="Times New Roman" w:cs="Times New Roman"/>
                <w:szCs w:val="28"/>
              </w:rPr>
              <w:t>SỞ GIÁO DỤC VÀ ĐÀO TẠO</w:t>
            </w:r>
          </w:p>
          <w:p w:rsidR="007759AC" w:rsidRPr="007759AC" w:rsidRDefault="007759AC" w:rsidP="007759AC">
            <w:pPr>
              <w:spacing w:line="276" w:lineRule="auto"/>
              <w:ind w:firstLine="357"/>
              <w:jc w:val="center"/>
              <w:rPr>
                <w:rFonts w:eastAsia="Times New Roman" w:cs="Times New Roman"/>
                <w:szCs w:val="28"/>
              </w:rPr>
            </w:pPr>
            <w:r w:rsidRPr="007759AC">
              <w:rPr>
                <w:rFonts w:eastAsia="Times New Roman" w:cs="Times New Roman"/>
                <w:szCs w:val="28"/>
              </w:rPr>
              <w:t>THÀNH PHỐ HỒ CHÍ MINH</w:t>
            </w:r>
          </w:p>
          <w:p w:rsidR="007759AC" w:rsidRPr="007759AC" w:rsidRDefault="007759AC" w:rsidP="007759AC">
            <w:pPr>
              <w:spacing w:line="276" w:lineRule="auto"/>
              <w:ind w:firstLine="357"/>
              <w:jc w:val="center"/>
              <w:rPr>
                <w:rFonts w:eastAsia="Times New Roman" w:cs="Times New Roman"/>
                <w:b/>
                <w:szCs w:val="28"/>
                <w:u w:val="single"/>
              </w:rPr>
            </w:pPr>
            <w:r w:rsidRPr="007759AC">
              <w:rPr>
                <w:rFonts w:eastAsia="Times New Roman" w:cs="Times New Roman"/>
                <w:b/>
                <w:szCs w:val="28"/>
                <w:u w:val="single"/>
              </w:rPr>
              <w:t>TRƯỜNG THPT TRẦN HƯNG ĐẠO</w:t>
            </w:r>
          </w:p>
          <w:p w:rsidR="007759AC" w:rsidRPr="007759AC" w:rsidRDefault="007759AC" w:rsidP="007759AC">
            <w:pPr>
              <w:spacing w:line="276" w:lineRule="auto"/>
              <w:ind w:firstLine="360"/>
              <w:jc w:val="center"/>
              <w:rPr>
                <w:rFonts w:eastAsia="Times New Roman" w:cs="Times New Roman"/>
                <w:b/>
                <w:szCs w:val="28"/>
              </w:rPr>
            </w:pPr>
          </w:p>
          <w:p w:rsidR="007759AC" w:rsidRPr="007759AC" w:rsidRDefault="007759AC" w:rsidP="00D236CD">
            <w:pPr>
              <w:spacing w:line="276" w:lineRule="auto"/>
              <w:ind w:firstLine="360"/>
              <w:rPr>
                <w:rFonts w:eastAsia="Times New Roman" w:cs="Times New Roman"/>
                <w:b/>
                <w:szCs w:val="28"/>
              </w:rPr>
            </w:pPr>
            <w:r w:rsidRPr="007759AC">
              <w:rPr>
                <w:rFonts w:eastAsia="Times New Roman" w:cs="Times New Roman"/>
                <w:b/>
                <w:szCs w:val="28"/>
              </w:rPr>
              <w:t xml:space="preserve">             </w:t>
            </w:r>
          </w:p>
        </w:tc>
        <w:tc>
          <w:tcPr>
            <w:tcW w:w="6379" w:type="dxa"/>
          </w:tcPr>
          <w:p w:rsidR="007759AC" w:rsidRPr="007759AC" w:rsidRDefault="007759AC" w:rsidP="007759AC">
            <w:pPr>
              <w:spacing w:line="276" w:lineRule="auto"/>
              <w:ind w:firstLine="357"/>
              <w:jc w:val="center"/>
              <w:rPr>
                <w:rFonts w:eastAsia="Times New Roman" w:cs="Times New Roman"/>
                <w:b/>
                <w:szCs w:val="28"/>
              </w:rPr>
            </w:pPr>
            <w:r w:rsidRPr="007759AC">
              <w:rPr>
                <w:rFonts w:eastAsia="Times New Roman" w:cs="Times New Roman"/>
                <w:b/>
                <w:szCs w:val="28"/>
              </w:rPr>
              <w:t>CỘNG HÒA XÃ HỘI CHỦ NGHĨA VIỆT NAM</w:t>
            </w:r>
          </w:p>
          <w:p w:rsidR="007759AC" w:rsidRPr="007759AC" w:rsidRDefault="007759AC" w:rsidP="007759AC">
            <w:pPr>
              <w:spacing w:line="276" w:lineRule="auto"/>
              <w:ind w:firstLine="357"/>
              <w:jc w:val="center"/>
              <w:rPr>
                <w:rFonts w:eastAsia="Times New Roman" w:cs="Times New Roman"/>
                <w:b/>
                <w:szCs w:val="28"/>
                <w:u w:val="single"/>
              </w:rPr>
            </w:pPr>
            <w:r w:rsidRPr="007759AC">
              <w:rPr>
                <w:rFonts w:eastAsia="Times New Roman" w:cs="Times New Roman"/>
                <w:b/>
                <w:szCs w:val="28"/>
                <w:u w:val="single"/>
              </w:rPr>
              <w:t>Độ lập – Tự do – Hạnh phúc</w:t>
            </w:r>
          </w:p>
          <w:p w:rsidR="007759AC" w:rsidRPr="007759AC" w:rsidRDefault="007759AC" w:rsidP="007759AC">
            <w:pPr>
              <w:spacing w:line="276" w:lineRule="auto"/>
              <w:ind w:firstLine="357"/>
              <w:jc w:val="center"/>
              <w:rPr>
                <w:rFonts w:eastAsia="Times New Roman" w:cs="Times New Roman"/>
                <w:b/>
                <w:szCs w:val="28"/>
              </w:rPr>
            </w:pPr>
          </w:p>
          <w:p w:rsidR="007759AC" w:rsidRPr="007759AC" w:rsidRDefault="007759AC" w:rsidP="007759AC">
            <w:pPr>
              <w:spacing w:line="276" w:lineRule="auto"/>
              <w:ind w:firstLine="360"/>
              <w:jc w:val="center"/>
              <w:rPr>
                <w:rFonts w:eastAsia="Times New Roman" w:cs="Times New Roman"/>
                <w:b/>
                <w:szCs w:val="28"/>
              </w:rPr>
            </w:pPr>
          </w:p>
          <w:p w:rsidR="007759AC" w:rsidRPr="007759AC" w:rsidRDefault="007759AC" w:rsidP="007759AC">
            <w:pPr>
              <w:spacing w:line="276" w:lineRule="auto"/>
              <w:ind w:firstLine="360"/>
              <w:jc w:val="right"/>
              <w:rPr>
                <w:rFonts w:eastAsia="Times New Roman" w:cs="Times New Roman"/>
                <w:i/>
                <w:szCs w:val="28"/>
              </w:rPr>
            </w:pPr>
          </w:p>
        </w:tc>
      </w:tr>
    </w:tbl>
    <w:p w:rsidR="007759AC" w:rsidRPr="007759AC" w:rsidRDefault="007759AC" w:rsidP="00D236CD">
      <w:pPr>
        <w:spacing w:line="276" w:lineRule="auto"/>
        <w:jc w:val="center"/>
        <w:rPr>
          <w:rFonts w:eastAsia="Times New Roman" w:cs="Times New Roman"/>
          <w:b/>
          <w:sz w:val="28"/>
          <w:szCs w:val="28"/>
        </w:rPr>
      </w:pPr>
      <w:r w:rsidRPr="007759AC">
        <w:rPr>
          <w:rFonts w:eastAsia="Times New Roman" w:cs="Times New Roman"/>
          <w:b/>
          <w:sz w:val="28"/>
          <w:szCs w:val="28"/>
        </w:rPr>
        <w:t>QUY CHẾ CHUYÊN MÔN</w:t>
      </w:r>
    </w:p>
    <w:p w:rsidR="007759AC" w:rsidRDefault="007759AC" w:rsidP="00D236CD">
      <w:pPr>
        <w:spacing w:line="276" w:lineRule="auto"/>
        <w:jc w:val="center"/>
        <w:rPr>
          <w:rFonts w:eastAsia="Times New Roman" w:cs="Times New Roman"/>
          <w:b/>
          <w:sz w:val="28"/>
          <w:szCs w:val="28"/>
        </w:rPr>
      </w:pPr>
      <w:r w:rsidRPr="007759AC">
        <w:rPr>
          <w:rFonts w:eastAsia="Times New Roman" w:cs="Times New Roman"/>
          <w:b/>
          <w:sz w:val="28"/>
          <w:szCs w:val="28"/>
        </w:rPr>
        <w:t>Năm học 201</w:t>
      </w:r>
      <w:r w:rsidR="002D076E">
        <w:rPr>
          <w:rFonts w:eastAsia="Times New Roman" w:cs="Times New Roman"/>
          <w:b/>
          <w:sz w:val="28"/>
          <w:szCs w:val="28"/>
        </w:rPr>
        <w:t>9</w:t>
      </w:r>
      <w:r w:rsidR="00855472">
        <w:rPr>
          <w:rFonts w:eastAsia="Times New Roman" w:cs="Times New Roman"/>
          <w:b/>
          <w:sz w:val="28"/>
          <w:szCs w:val="28"/>
        </w:rPr>
        <w:t xml:space="preserve"> </w:t>
      </w:r>
      <w:r w:rsidR="00A077FB">
        <w:rPr>
          <w:rFonts w:eastAsia="Times New Roman" w:cs="Times New Roman"/>
          <w:b/>
          <w:sz w:val="28"/>
          <w:szCs w:val="28"/>
        </w:rPr>
        <w:t>–</w:t>
      </w:r>
      <w:r w:rsidR="002D076E">
        <w:rPr>
          <w:rFonts w:eastAsia="Times New Roman" w:cs="Times New Roman"/>
          <w:b/>
          <w:sz w:val="28"/>
          <w:szCs w:val="28"/>
        </w:rPr>
        <w:t xml:space="preserve"> 2020</w:t>
      </w:r>
    </w:p>
    <w:p w:rsidR="00A077FB" w:rsidRPr="00A077FB" w:rsidRDefault="00A077FB" w:rsidP="00D236CD">
      <w:pPr>
        <w:spacing w:line="276" w:lineRule="auto"/>
        <w:jc w:val="center"/>
        <w:rPr>
          <w:rFonts w:eastAsia="Times New Roman" w:cs="Times New Roman"/>
          <w:b/>
          <w:i/>
          <w:sz w:val="28"/>
          <w:szCs w:val="28"/>
        </w:rPr>
      </w:pPr>
      <w:r w:rsidRPr="00A077FB">
        <w:rPr>
          <w:rFonts w:eastAsia="Times New Roman" w:cs="Times New Roman"/>
          <w:b/>
          <w:i/>
          <w:sz w:val="28"/>
          <w:szCs w:val="28"/>
        </w:rPr>
        <w:t>(Đính kèm Quyết</w:t>
      </w:r>
      <w:r w:rsidR="007B4E96">
        <w:rPr>
          <w:rFonts w:eastAsia="Times New Roman" w:cs="Times New Roman"/>
          <w:b/>
          <w:i/>
          <w:sz w:val="28"/>
          <w:szCs w:val="28"/>
        </w:rPr>
        <w:t xml:space="preserve"> định số 157</w:t>
      </w:r>
      <w:r w:rsidR="002D076E">
        <w:rPr>
          <w:rFonts w:eastAsia="Times New Roman" w:cs="Times New Roman"/>
          <w:b/>
          <w:i/>
          <w:sz w:val="28"/>
          <w:szCs w:val="28"/>
        </w:rPr>
        <w:t xml:space="preserve">/QĐ-THPT THĐ ngày </w:t>
      </w:r>
      <w:r w:rsidR="007B4E96">
        <w:rPr>
          <w:rFonts w:eastAsia="Times New Roman" w:cs="Times New Roman"/>
          <w:b/>
          <w:i/>
          <w:sz w:val="28"/>
          <w:szCs w:val="28"/>
        </w:rPr>
        <w:t xml:space="preserve">28 </w:t>
      </w:r>
      <w:r w:rsidR="002D076E">
        <w:rPr>
          <w:rFonts w:eastAsia="Times New Roman" w:cs="Times New Roman"/>
          <w:b/>
          <w:i/>
          <w:sz w:val="28"/>
          <w:szCs w:val="28"/>
        </w:rPr>
        <w:t xml:space="preserve"> tháng </w:t>
      </w:r>
      <w:r w:rsidR="007B4E96">
        <w:rPr>
          <w:rFonts w:eastAsia="Times New Roman" w:cs="Times New Roman"/>
          <w:b/>
          <w:i/>
          <w:sz w:val="28"/>
          <w:szCs w:val="28"/>
        </w:rPr>
        <w:t xml:space="preserve">8 </w:t>
      </w:r>
      <w:r w:rsidRPr="00A077FB">
        <w:rPr>
          <w:rFonts w:eastAsia="Times New Roman" w:cs="Times New Roman"/>
          <w:b/>
          <w:i/>
          <w:sz w:val="28"/>
          <w:szCs w:val="28"/>
        </w:rPr>
        <w:t xml:space="preserve"> năm </w:t>
      </w:r>
      <w:r w:rsidR="002D076E">
        <w:rPr>
          <w:rFonts w:eastAsia="Times New Roman" w:cs="Times New Roman"/>
          <w:b/>
          <w:i/>
          <w:sz w:val="28"/>
          <w:szCs w:val="28"/>
        </w:rPr>
        <w:t>2019</w:t>
      </w:r>
      <w:r w:rsidRPr="00A077FB">
        <w:rPr>
          <w:rFonts w:eastAsia="Times New Roman" w:cs="Times New Roman"/>
          <w:b/>
          <w:i/>
          <w:sz w:val="28"/>
          <w:szCs w:val="28"/>
        </w:rPr>
        <w:t>)</w:t>
      </w:r>
    </w:p>
    <w:p w:rsidR="00D236CD" w:rsidRPr="00A077FB" w:rsidRDefault="00D236CD" w:rsidP="007759AC">
      <w:pPr>
        <w:spacing w:line="276" w:lineRule="auto"/>
        <w:ind w:firstLine="360"/>
        <w:jc w:val="both"/>
        <w:rPr>
          <w:rFonts w:eastAsia="Times New Roman" w:cs="Times New Roman"/>
          <w:i/>
          <w:sz w:val="28"/>
          <w:szCs w:val="28"/>
        </w:rPr>
      </w:pPr>
    </w:p>
    <w:p w:rsidR="007759AC" w:rsidRPr="007B4E96" w:rsidRDefault="007759AC" w:rsidP="007B4E96">
      <w:pPr>
        <w:spacing w:before="120" w:after="120" w:line="276" w:lineRule="auto"/>
        <w:jc w:val="both"/>
        <w:textAlignment w:val="baseline"/>
        <w:rPr>
          <w:rFonts w:eastAsia="Times New Roman" w:cs="Times New Roman"/>
          <w:b/>
          <w:bCs/>
          <w:color w:val="000000"/>
          <w:sz w:val="28"/>
          <w:szCs w:val="28"/>
          <w:bdr w:val="none" w:sz="0" w:space="0" w:color="auto" w:frame="1"/>
        </w:rPr>
      </w:pPr>
      <w:r w:rsidRPr="007B4E96">
        <w:rPr>
          <w:rFonts w:eastAsia="Times New Roman" w:cs="Times New Roman"/>
          <w:b/>
          <w:bCs/>
          <w:color w:val="000000"/>
          <w:sz w:val="28"/>
          <w:szCs w:val="28"/>
          <w:bdr w:val="none" w:sz="0" w:space="0" w:color="auto" w:frame="1"/>
        </w:rPr>
        <w:t xml:space="preserve">A. </w:t>
      </w:r>
      <w:r w:rsidR="007B4E96" w:rsidRPr="007B4E96">
        <w:rPr>
          <w:rFonts w:eastAsia="Times New Roman" w:cs="Times New Roman"/>
          <w:b/>
          <w:bCs/>
          <w:color w:val="000000"/>
          <w:sz w:val="28"/>
          <w:szCs w:val="28"/>
          <w:bdr w:val="none" w:sz="0" w:space="0" w:color="auto" w:frame="1"/>
        </w:rPr>
        <w:t>Quy định về hệ thống hồ sơ, sổ sách trong hoạt động giáo dục nhà trường</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b/>
          <w:bCs/>
          <w:color w:val="000000"/>
          <w:sz w:val="28"/>
          <w:szCs w:val="28"/>
          <w:bdr w:val="none" w:sz="0" w:space="0" w:color="auto" w:frame="1"/>
        </w:rPr>
        <w:t>I.</w:t>
      </w:r>
      <w:r w:rsidRPr="007B4E96">
        <w:rPr>
          <w:rFonts w:eastAsia="Times New Roman" w:cs="Times New Roman"/>
          <w:b/>
          <w:bCs/>
          <w:color w:val="000000"/>
          <w:sz w:val="28"/>
          <w:szCs w:val="28"/>
        </w:rPr>
        <w:t> </w:t>
      </w:r>
      <w:r w:rsidR="007B4E96" w:rsidRPr="007B4E96">
        <w:rPr>
          <w:rFonts w:eastAsia="Times New Roman" w:cs="Times New Roman"/>
          <w:b/>
          <w:bCs/>
          <w:color w:val="000000"/>
          <w:sz w:val="28"/>
          <w:szCs w:val="28"/>
          <w:bdr w:val="none" w:sz="0" w:space="0" w:color="auto" w:frame="1"/>
        </w:rPr>
        <w:t>Các loại hồ sơ, sổ sách</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b/>
          <w:bCs/>
          <w:color w:val="000000"/>
          <w:sz w:val="28"/>
          <w:szCs w:val="28"/>
          <w:bdr w:val="none" w:sz="0" w:space="0" w:color="auto" w:frame="1"/>
        </w:rPr>
        <w:t>1. Hồ sơ quản lý chung:</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xml:space="preserve">- Sổ quản lý và hồ </w:t>
      </w:r>
      <w:r w:rsidR="00915229" w:rsidRPr="007B4E96">
        <w:rPr>
          <w:rFonts w:eastAsia="Times New Roman" w:cs="Times New Roman"/>
          <w:color w:val="000000"/>
          <w:sz w:val="28"/>
          <w:szCs w:val="28"/>
          <w:bdr w:val="none" w:sz="0" w:space="0" w:color="auto" w:frame="1"/>
        </w:rPr>
        <w:t>sơ lưu trữ các văn bản công văn</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00915229" w:rsidRPr="007B4E96">
        <w:rPr>
          <w:rFonts w:eastAsia="Times New Roman" w:cs="Times New Roman"/>
          <w:color w:val="000000"/>
          <w:sz w:val="28"/>
          <w:szCs w:val="28"/>
          <w:bdr w:val="none" w:sz="0" w:space="0" w:color="auto" w:frame="1"/>
        </w:rPr>
        <w:t>- Sổ gọi tên - ghi điểm</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00915229" w:rsidRPr="007B4E96">
        <w:rPr>
          <w:rFonts w:eastAsia="Times New Roman" w:cs="Times New Roman"/>
          <w:color w:val="000000"/>
          <w:sz w:val="28"/>
          <w:szCs w:val="28"/>
          <w:bdr w:val="none" w:sz="0" w:space="0" w:color="auto" w:frame="1"/>
        </w:rPr>
        <w:t>- Sổ ghi đầu bài</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Sổ nghị quyết của nhà trường và nghị quyết của hội đồng trường</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00915229" w:rsidRPr="007B4E96">
        <w:rPr>
          <w:rFonts w:eastAsia="Times New Roman" w:cs="Times New Roman"/>
          <w:color w:val="000000"/>
          <w:sz w:val="28"/>
          <w:szCs w:val="28"/>
          <w:bdr w:val="none" w:sz="0" w:space="0" w:color="auto" w:frame="1"/>
        </w:rPr>
        <w:t>- Hồ sơ thi đua của nhà trường</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xml:space="preserve">- Hồ sơ kiểm tra, </w:t>
      </w:r>
      <w:r w:rsidR="00915229" w:rsidRPr="007B4E96">
        <w:rPr>
          <w:rFonts w:eastAsia="Times New Roman" w:cs="Times New Roman"/>
          <w:color w:val="000000"/>
          <w:sz w:val="28"/>
          <w:szCs w:val="28"/>
          <w:bdr w:val="none" w:sz="0" w:space="0" w:color="auto" w:frame="1"/>
        </w:rPr>
        <w:t>đánh giá giáo viên và nhân viên</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Hồ sơ quản lý thiết bị dạ</w:t>
      </w:r>
      <w:r w:rsidR="00915229" w:rsidRPr="007B4E96">
        <w:rPr>
          <w:rFonts w:eastAsia="Times New Roman" w:cs="Times New Roman"/>
          <w:color w:val="000000"/>
          <w:sz w:val="28"/>
          <w:szCs w:val="28"/>
          <w:bdr w:val="none" w:sz="0" w:space="0" w:color="auto" w:frame="1"/>
        </w:rPr>
        <w:t>y học và thực hành - thí nghiệm</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Kế hoạch các hoạt</w:t>
      </w:r>
      <w:r w:rsidR="00915229" w:rsidRPr="007B4E96">
        <w:rPr>
          <w:rFonts w:eastAsia="Times New Roman" w:cs="Times New Roman"/>
          <w:color w:val="000000"/>
          <w:sz w:val="28"/>
          <w:szCs w:val="28"/>
          <w:bdr w:val="none" w:sz="0" w:space="0" w:color="auto" w:frame="1"/>
        </w:rPr>
        <w:t xml:space="preserve"> động giáo dục trong nhà trường</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Hồ sơ theo dõi chuyên môn: (Bảng phân công công tác giáo viên, theo dõi việc thực hiện chương trình, dạy bù, dạy thay, dạy phụ đạo, bồi dưỡng học sinh giỏi, theo dõi kết quả hội giảng, thao giảng, sổ dự giờ, hồ sơ thanh tra, đánh giá - xếp loại giáo viên, cán bộ</w:t>
      </w:r>
      <w:r w:rsidR="00915229" w:rsidRPr="007B4E96">
        <w:rPr>
          <w:rFonts w:eastAsia="Times New Roman" w:cs="Times New Roman"/>
          <w:color w:val="000000"/>
          <w:sz w:val="28"/>
          <w:szCs w:val="28"/>
          <w:bdr w:val="none" w:sz="0" w:space="0" w:color="auto" w:frame="1"/>
        </w:rPr>
        <w:t xml:space="preserve"> quản lý …)</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ab/>
        <w:t>- Các hồ sơ khác theo quy định kiểm định chất l</w:t>
      </w:r>
      <w:r w:rsidR="00915229" w:rsidRPr="007B4E96">
        <w:rPr>
          <w:rFonts w:eastAsia="Times New Roman" w:cs="Times New Roman"/>
          <w:color w:val="000000"/>
          <w:sz w:val="28"/>
          <w:szCs w:val="28"/>
          <w:bdr w:val="none" w:sz="0" w:space="0" w:color="auto" w:frame="1"/>
        </w:rPr>
        <w:t>ượng của Sở Giáo dục và Đào tạo</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b/>
          <w:bCs/>
          <w:color w:val="000000"/>
          <w:sz w:val="28"/>
          <w:szCs w:val="28"/>
          <w:bdr w:val="none" w:sz="0" w:space="0" w:color="auto" w:frame="1"/>
        </w:rPr>
        <w:t>2. Quản lý học sinh</w:t>
      </w:r>
      <w:r w:rsidRPr="007B4E96">
        <w:rPr>
          <w:rFonts w:eastAsia="Times New Roman" w:cs="Times New Roman"/>
          <w:color w:val="000000"/>
          <w:sz w:val="28"/>
          <w:szCs w:val="28"/>
          <w:bdr w:val="none" w:sz="0" w:space="0" w:color="auto" w:frame="1"/>
        </w:rPr>
        <w:t>:</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b/>
          <w:bCs/>
          <w:i/>
          <w:iCs/>
          <w:color w:val="000000"/>
          <w:sz w:val="28"/>
          <w:szCs w:val="28"/>
          <w:bdr w:val="none" w:sz="0" w:space="0" w:color="auto" w:frame="1"/>
        </w:rPr>
        <w:t>       </w:t>
      </w:r>
      <w:r w:rsidRPr="007B4E96">
        <w:rPr>
          <w:rFonts w:eastAsia="Times New Roman" w:cs="Times New Roman"/>
          <w:b/>
          <w:bCs/>
          <w:i/>
          <w:iCs/>
          <w:color w:val="000000"/>
          <w:sz w:val="28"/>
          <w:szCs w:val="28"/>
        </w:rPr>
        <w:t> </w:t>
      </w:r>
      <w:r w:rsidRPr="007B4E96">
        <w:rPr>
          <w:rFonts w:eastAsia="Times New Roman" w:cs="Times New Roman"/>
          <w:color w:val="000000"/>
          <w:sz w:val="28"/>
          <w:szCs w:val="28"/>
        </w:rPr>
        <w:tab/>
      </w:r>
      <w:r w:rsidR="00915229" w:rsidRPr="007B4E96">
        <w:rPr>
          <w:rFonts w:eastAsia="Times New Roman" w:cs="Times New Roman"/>
          <w:color w:val="000000"/>
          <w:sz w:val="28"/>
          <w:szCs w:val="28"/>
          <w:bdr w:val="none" w:sz="0" w:space="0" w:color="auto" w:frame="1"/>
        </w:rPr>
        <w:t>- Sổ đăng bộ</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Sổ theo dõi học sinh chuyển đi, chuyển đến</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Học bạ học sinh</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Hồ s</w:t>
      </w:r>
      <w:r w:rsidR="00915229" w:rsidRPr="007B4E96">
        <w:rPr>
          <w:rFonts w:eastAsia="Times New Roman" w:cs="Times New Roman"/>
          <w:color w:val="000000"/>
          <w:sz w:val="28"/>
          <w:szCs w:val="28"/>
          <w:bdr w:val="none" w:sz="0" w:space="0" w:color="auto" w:frame="1"/>
        </w:rPr>
        <w:t>ơ khen thưởng, kỷ luật học sinh</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xml:space="preserve">- Sổ quản </w:t>
      </w:r>
      <w:r w:rsidR="00915229" w:rsidRPr="007B4E96">
        <w:rPr>
          <w:rFonts w:eastAsia="Times New Roman" w:cs="Times New Roman"/>
          <w:color w:val="000000"/>
          <w:sz w:val="28"/>
          <w:szCs w:val="28"/>
          <w:bdr w:val="none" w:sz="0" w:space="0" w:color="auto" w:frame="1"/>
        </w:rPr>
        <w:t>lý cấp phát văn bằng, chứng chỉ</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lastRenderedPageBreak/>
        <w:tab/>
      </w:r>
      <w:r w:rsidRPr="007B4E96">
        <w:rPr>
          <w:rFonts w:eastAsia="Times New Roman" w:cs="Times New Roman"/>
          <w:color w:val="000000"/>
          <w:sz w:val="28"/>
          <w:szCs w:val="28"/>
          <w:bdr w:val="none" w:sz="0" w:space="0" w:color="auto" w:frame="1"/>
        </w:rPr>
        <w:t>- Hồ sơ theo dõi sức khỏe học sinh</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xml:space="preserve">- Hồ sơ bồi dưỡng học </w:t>
      </w:r>
      <w:r w:rsidR="00915229" w:rsidRPr="007B4E96">
        <w:rPr>
          <w:rFonts w:eastAsia="Times New Roman" w:cs="Times New Roman"/>
          <w:color w:val="000000"/>
          <w:sz w:val="28"/>
          <w:szCs w:val="28"/>
          <w:bdr w:val="none" w:sz="0" w:space="0" w:color="auto" w:frame="1"/>
        </w:rPr>
        <w:t>sinh giỏi, phụ đạo học sinh yếu</w:t>
      </w:r>
    </w:p>
    <w:p w:rsidR="007759AC" w:rsidRPr="007B4E96" w:rsidRDefault="00915229"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bdr w:val="none" w:sz="0" w:space="0" w:color="auto" w:frame="1"/>
        </w:rPr>
        <w:tab/>
        <w:t>- Hồ sơ dạy nghề phổ thông</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ab/>
        <w:t>- Hồ sơ hoạt động ngoài giờ lên lớp, hướng nghiệp, hoạt động ng</w:t>
      </w:r>
      <w:r w:rsidR="00915229" w:rsidRPr="007B4E96">
        <w:rPr>
          <w:rFonts w:eastAsia="Times New Roman" w:cs="Times New Roman"/>
          <w:color w:val="000000"/>
          <w:sz w:val="28"/>
          <w:szCs w:val="28"/>
          <w:bdr w:val="none" w:sz="0" w:space="0" w:color="auto" w:frame="1"/>
        </w:rPr>
        <w:t>oại khóa, hoạt động trải nghiệm</w:t>
      </w:r>
    </w:p>
    <w:p w:rsidR="00915229"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H</w:t>
      </w:r>
      <w:r w:rsidR="00915229" w:rsidRPr="007B4E96">
        <w:rPr>
          <w:rFonts w:eastAsia="Times New Roman" w:cs="Times New Roman"/>
          <w:color w:val="000000"/>
          <w:sz w:val="28"/>
          <w:szCs w:val="28"/>
          <w:bdr w:val="none" w:sz="0" w:space="0" w:color="auto" w:frame="1"/>
        </w:rPr>
        <w:t>ồ sơ tuyển sinh</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Hồ sơ tốt nghiệp</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b/>
          <w:bCs/>
          <w:color w:val="000000"/>
          <w:sz w:val="28"/>
          <w:szCs w:val="28"/>
          <w:bdr w:val="none" w:sz="0" w:space="0" w:color="auto" w:frame="1"/>
        </w:rPr>
        <w:t>3. Quản lý chuyên môn của tổ trưởng:</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color w:val="000000"/>
          <w:sz w:val="28"/>
          <w:szCs w:val="28"/>
        </w:rPr>
        <w:tab/>
        <w:t xml:space="preserve">- </w:t>
      </w:r>
      <w:r w:rsidRPr="007B4E96">
        <w:rPr>
          <w:rFonts w:eastAsia="Times New Roman" w:cs="Times New Roman"/>
          <w:sz w:val="28"/>
          <w:szCs w:val="28"/>
        </w:rPr>
        <w:t xml:space="preserve">Kế hoạch hoạt động tổ chuyên môn: </w:t>
      </w:r>
      <w:r w:rsidRPr="007B4E96">
        <w:rPr>
          <w:rFonts w:eastAsia="Times New Roman" w:cs="Times New Roman"/>
          <w:color w:val="000000"/>
          <w:sz w:val="28"/>
          <w:szCs w:val="28"/>
          <w:bdr w:val="none" w:sz="0" w:space="0" w:color="auto" w:frame="1"/>
        </w:rPr>
        <w:t>Trong đó nêu đủ các chỉ tiêu, định mức: dự giờ, làm đồ dùng dạy</w:t>
      </w:r>
      <w:r w:rsidR="00D236CD" w:rsidRPr="007B4E96">
        <w:rPr>
          <w:rFonts w:eastAsia="Times New Roman" w:cs="Times New Roman"/>
          <w:color w:val="000000"/>
          <w:sz w:val="28"/>
          <w:szCs w:val="28"/>
          <w:bdr w:val="none" w:sz="0" w:space="0" w:color="auto" w:frame="1"/>
        </w:rPr>
        <w:t xml:space="preserve"> học, bồi dưỡng học sinh giỏi, </w:t>
      </w:r>
      <w:r w:rsidRPr="007B4E96">
        <w:rPr>
          <w:rFonts w:eastAsia="Times New Roman" w:cs="Times New Roman"/>
          <w:color w:val="000000"/>
          <w:sz w:val="28"/>
          <w:szCs w:val="28"/>
          <w:bdr w:val="none" w:sz="0" w:space="0" w:color="auto" w:frame="1"/>
        </w:rPr>
        <w:t>phụ đạo học sinh yếu, viết sáng kiến - kinh nghiệm, giải pháp hữu ích, hội giảng, báo cáo chuyên đề, tổ chức ngoại khoá...</w:t>
      </w:r>
      <w:r w:rsidRPr="007B4E96">
        <w:rPr>
          <w:rFonts w:eastAsia="Times New Roman" w:cs="Times New Roman"/>
          <w:sz w:val="28"/>
          <w:szCs w:val="28"/>
        </w:rPr>
        <w:t>(được thực hiện vào 2 tuần cuối của tháng 8 hằng năm theo mẫu thống n</w:t>
      </w:r>
      <w:r w:rsidR="00915229" w:rsidRPr="007B4E96">
        <w:rPr>
          <w:rFonts w:eastAsia="Times New Roman" w:cs="Times New Roman"/>
          <w:sz w:val="28"/>
          <w:szCs w:val="28"/>
        </w:rPr>
        <w:t>hất của Sở Giáo dục và Đào tạo)</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sz w:val="28"/>
          <w:szCs w:val="28"/>
        </w:rPr>
        <w:tab/>
        <w:t>- Kế</w:t>
      </w:r>
      <w:r w:rsidRPr="007B4E96">
        <w:rPr>
          <w:rFonts w:eastAsia="Times New Roman" w:cs="Times New Roman"/>
          <w:b/>
          <w:sz w:val="28"/>
          <w:szCs w:val="28"/>
        </w:rPr>
        <w:t xml:space="preserve"> </w:t>
      </w:r>
      <w:r w:rsidRPr="007B4E96">
        <w:rPr>
          <w:rFonts w:eastAsia="Times New Roman" w:cs="Times New Roman"/>
          <w:sz w:val="28"/>
          <w:szCs w:val="28"/>
        </w:rPr>
        <w:t>hoạch bồi dưỡng chuyên môn củ</w:t>
      </w:r>
      <w:r w:rsidR="00915229" w:rsidRPr="007B4E96">
        <w:rPr>
          <w:rFonts w:eastAsia="Times New Roman" w:cs="Times New Roman"/>
          <w:sz w:val="28"/>
          <w:szCs w:val="28"/>
        </w:rPr>
        <w:t>a tổ</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t xml:space="preserve">- </w:t>
      </w:r>
      <w:r w:rsidRPr="007B4E96">
        <w:rPr>
          <w:rFonts w:eastAsia="Times New Roman" w:cs="Times New Roman"/>
          <w:sz w:val="28"/>
          <w:szCs w:val="28"/>
        </w:rPr>
        <w:t>Kế hoạch dạy học chính</w:t>
      </w:r>
      <w:r w:rsidR="00915229" w:rsidRPr="007B4E96">
        <w:rPr>
          <w:rFonts w:eastAsia="Times New Roman" w:cs="Times New Roman"/>
          <w:sz w:val="28"/>
          <w:szCs w:val="28"/>
        </w:rPr>
        <w:t xml:space="preserve"> khóa, tự chọn, buổi 2 (nếu có)</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t xml:space="preserve">- </w:t>
      </w:r>
      <w:r w:rsidRPr="007B4E96">
        <w:rPr>
          <w:rFonts w:eastAsia="Times New Roman" w:cs="Times New Roman"/>
          <w:sz w:val="28"/>
          <w:szCs w:val="28"/>
        </w:rPr>
        <w:t>Kế hoạch b</w:t>
      </w:r>
      <w:r w:rsidR="00915229" w:rsidRPr="007B4E96">
        <w:rPr>
          <w:rFonts w:eastAsia="Times New Roman" w:cs="Times New Roman"/>
          <w:sz w:val="28"/>
          <w:szCs w:val="28"/>
        </w:rPr>
        <w:t>ồi dưỡng học sinh giỏi (nếu có)</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t xml:space="preserve">- </w:t>
      </w:r>
      <w:r w:rsidRPr="007B4E96">
        <w:rPr>
          <w:rFonts w:eastAsia="Times New Roman" w:cs="Times New Roman"/>
          <w:sz w:val="28"/>
          <w:szCs w:val="28"/>
        </w:rPr>
        <w:t>Kế hoạch phụ</w:t>
      </w:r>
      <w:r w:rsidR="00915229" w:rsidRPr="007B4E96">
        <w:rPr>
          <w:rFonts w:eastAsia="Times New Roman" w:cs="Times New Roman"/>
          <w:sz w:val="28"/>
          <w:szCs w:val="28"/>
        </w:rPr>
        <w:t xml:space="preserve"> đạo học sinh yếu, kém (nếu có)</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t xml:space="preserve">- </w:t>
      </w:r>
      <w:r w:rsidRPr="007B4E96">
        <w:rPr>
          <w:rFonts w:eastAsia="Times New Roman" w:cs="Times New Roman"/>
          <w:sz w:val="28"/>
          <w:szCs w:val="28"/>
        </w:rPr>
        <w:t>Kế hoạch ôn tậ</w:t>
      </w:r>
      <w:r w:rsidR="00915229" w:rsidRPr="007B4E96">
        <w:rPr>
          <w:rFonts w:eastAsia="Times New Roman" w:cs="Times New Roman"/>
          <w:sz w:val="28"/>
          <w:szCs w:val="28"/>
        </w:rPr>
        <w:t>p kỳ thi THPT quốc gia (nếu có)</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color w:val="000000"/>
          <w:sz w:val="28"/>
          <w:szCs w:val="28"/>
        </w:rPr>
        <w:tab/>
        <w:t xml:space="preserve">- </w:t>
      </w:r>
      <w:r w:rsidRPr="007B4E96">
        <w:rPr>
          <w:rFonts w:eastAsia="Times New Roman" w:cs="Times New Roman"/>
          <w:sz w:val="28"/>
          <w:szCs w:val="28"/>
        </w:rPr>
        <w:t>Kế hoạch đổi mới phương pháp: Dạy tích hợp liên môn; Chuyên đề; Sinh hoạt chuyên môn theo hướng nghiên cứu bài học; Hội thảo khoa học; Tiết học ngoài nhà trường…</w:t>
      </w:r>
      <w:r w:rsidR="00D236CD" w:rsidRPr="007B4E96">
        <w:rPr>
          <w:rFonts w:eastAsia="Times New Roman" w:cs="Times New Roman"/>
          <w:sz w:val="28"/>
          <w:szCs w:val="28"/>
        </w:rPr>
        <w:t xml:space="preserve"> </w:t>
      </w:r>
      <w:r w:rsidR="00915229" w:rsidRPr="007B4E96">
        <w:rPr>
          <w:rFonts w:eastAsia="Times New Roman" w:cs="Times New Roman"/>
          <w:sz w:val="28"/>
          <w:szCs w:val="28"/>
        </w:rPr>
        <w:t>(nếu có)</w:t>
      </w:r>
    </w:p>
    <w:p w:rsidR="007759AC" w:rsidRPr="007B4E96" w:rsidRDefault="00915229"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sz w:val="28"/>
          <w:szCs w:val="28"/>
        </w:rPr>
        <w:tab/>
        <w:t>- Kế hoạch thao giảng Cụm</w:t>
      </w:r>
      <w:r w:rsidR="007759AC" w:rsidRPr="007B4E96">
        <w:rPr>
          <w:rFonts w:eastAsia="Times New Roman" w:cs="Times New Roman"/>
          <w:sz w:val="28"/>
          <w:szCs w:val="28"/>
        </w:rPr>
        <w:t xml:space="preserve"> </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sz w:val="28"/>
          <w:szCs w:val="28"/>
        </w:rPr>
        <w:tab/>
        <w:t>- Sổ biên bản họp tổ</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sz w:val="28"/>
          <w:szCs w:val="28"/>
        </w:rPr>
        <w:tab/>
        <w:t xml:space="preserve">- Sổ ghi biên bản họp nhóm chuyên môn khối </w:t>
      </w:r>
      <w:r w:rsidR="00915229" w:rsidRPr="007B4E96">
        <w:rPr>
          <w:rFonts w:eastAsia="Times New Roman" w:cs="Times New Roman"/>
          <w:sz w:val="28"/>
          <w:szCs w:val="28"/>
        </w:rPr>
        <w:t>10, khối 11, khối 12</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sz w:val="28"/>
          <w:szCs w:val="28"/>
        </w:rPr>
        <w:tab/>
        <w:t>- Lưu hồ sơ văn bản quản lý, chỉ đạo chuyên môn liên quan, phân phối chương trình…do Bộ Giáo dục và Đào tạo, Sở Giáo dục và Đ</w:t>
      </w:r>
      <w:r w:rsidR="00915229" w:rsidRPr="007B4E96">
        <w:rPr>
          <w:rFonts w:eastAsia="Times New Roman" w:cs="Times New Roman"/>
          <w:sz w:val="28"/>
          <w:szCs w:val="28"/>
        </w:rPr>
        <w:t>ào tạo hoặc nhà trường ban hành</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xml:space="preserve">- </w:t>
      </w:r>
      <w:r w:rsidR="00D236CD" w:rsidRPr="007B4E96">
        <w:rPr>
          <w:rFonts w:eastAsia="Times New Roman" w:cs="Times New Roman"/>
          <w:color w:val="000000"/>
          <w:sz w:val="28"/>
          <w:szCs w:val="28"/>
          <w:bdr w:val="none" w:sz="0" w:space="0" w:color="auto" w:frame="1"/>
        </w:rPr>
        <w:t xml:space="preserve"> </w:t>
      </w:r>
      <w:r w:rsidRPr="007B4E96">
        <w:rPr>
          <w:rFonts w:eastAsia="Times New Roman" w:cs="Times New Roman"/>
          <w:color w:val="000000"/>
          <w:sz w:val="28"/>
          <w:szCs w:val="28"/>
          <w:bdr w:val="none" w:sz="0" w:space="0" w:color="auto" w:frame="1"/>
        </w:rPr>
        <w:t>Sổ theo dõi thực hiện chương trình, phân công dạy bù, dạy thay…</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b/>
          <w:bCs/>
          <w:color w:val="000000"/>
          <w:sz w:val="28"/>
          <w:szCs w:val="28"/>
          <w:bdr w:val="none" w:sz="0" w:space="0" w:color="auto" w:frame="1"/>
        </w:rPr>
        <w:t>4. Hồ sơ sổ sách của giáo viên:</w:t>
      </w:r>
    </w:p>
    <w:p w:rsidR="007759AC" w:rsidRPr="007B4E96" w:rsidRDefault="00915229"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ab/>
        <w:t>- Giáo án</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r>
      <w:r w:rsidR="00915229" w:rsidRPr="007B4E96">
        <w:rPr>
          <w:rFonts w:eastAsia="Times New Roman" w:cs="Times New Roman"/>
          <w:color w:val="000000"/>
          <w:sz w:val="28"/>
          <w:szCs w:val="28"/>
          <w:bdr w:val="none" w:sz="0" w:space="0" w:color="auto" w:frame="1"/>
        </w:rPr>
        <w:t>- Kế hoạch cá nhân</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lastRenderedPageBreak/>
        <w:t>       </w:t>
      </w:r>
      <w:r w:rsidRPr="007B4E96">
        <w:rPr>
          <w:rFonts w:eastAsia="Times New Roman" w:cs="Times New Roman"/>
          <w:color w:val="000000"/>
          <w:sz w:val="28"/>
          <w:szCs w:val="28"/>
        </w:rPr>
        <w:t> </w:t>
      </w:r>
      <w:r w:rsidRPr="007B4E96">
        <w:rPr>
          <w:rFonts w:eastAsia="Times New Roman" w:cs="Times New Roman"/>
          <w:color w:val="000000"/>
          <w:sz w:val="28"/>
          <w:szCs w:val="28"/>
        </w:rPr>
        <w:tab/>
      </w:r>
      <w:r w:rsidR="00915229" w:rsidRPr="007B4E96">
        <w:rPr>
          <w:rFonts w:eastAsia="Times New Roman" w:cs="Times New Roman"/>
          <w:color w:val="000000"/>
          <w:sz w:val="28"/>
          <w:szCs w:val="28"/>
          <w:bdr w:val="none" w:sz="0" w:space="0" w:color="auto" w:frame="1"/>
        </w:rPr>
        <w:t>- Phiếu dự giờ</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Sổ chủ nhiệm, kế hoạch</w:t>
      </w:r>
      <w:r w:rsidR="00915229" w:rsidRPr="007B4E96">
        <w:rPr>
          <w:rFonts w:eastAsia="Times New Roman" w:cs="Times New Roman"/>
          <w:color w:val="000000"/>
          <w:sz w:val="28"/>
          <w:szCs w:val="28"/>
          <w:bdr w:val="none" w:sz="0" w:space="0" w:color="auto" w:frame="1"/>
        </w:rPr>
        <w:t xml:space="preserve"> chủ nhiệm (nếu được phân công)</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rPr>
        <w:tab/>
      </w:r>
      <w:r w:rsidR="00915229" w:rsidRPr="007B4E96">
        <w:rPr>
          <w:rFonts w:eastAsia="Times New Roman" w:cs="Times New Roman"/>
          <w:color w:val="000000"/>
          <w:sz w:val="28"/>
          <w:szCs w:val="28"/>
          <w:bdr w:val="none" w:sz="0" w:space="0" w:color="auto" w:frame="1"/>
        </w:rPr>
        <w:t>- Sổ điểm cá nhân</w:t>
      </w:r>
    </w:p>
    <w:p w:rsidR="007759AC" w:rsidRPr="007B4E96" w:rsidRDefault="00915229"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ab/>
        <w:t>- Sổ báo giảng</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Phân phối chương trình bộ môn, tài liệu hướng dẫn thực hiện ch</w:t>
      </w:r>
      <w:r w:rsidR="00915229" w:rsidRPr="007B4E96">
        <w:rPr>
          <w:rFonts w:eastAsia="Times New Roman" w:cs="Times New Roman"/>
          <w:color w:val="000000"/>
          <w:sz w:val="28"/>
          <w:szCs w:val="28"/>
          <w:bdr w:val="none" w:sz="0" w:space="0" w:color="auto" w:frame="1"/>
        </w:rPr>
        <w:t>uẩn kiến thức và kỹ năng bộ môn</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Sổ công tác (ghi chép</w:t>
      </w:r>
      <w:r w:rsidRPr="007B4E96">
        <w:rPr>
          <w:rFonts w:eastAsia="Times New Roman" w:cs="Times New Roman"/>
          <w:sz w:val="28"/>
          <w:szCs w:val="28"/>
        </w:rPr>
        <w:t xml:space="preserve"> kế hoạch cá nhân hằng tuần</w:t>
      </w:r>
      <w:r w:rsidRPr="007B4E96">
        <w:rPr>
          <w:rFonts w:eastAsia="Times New Roman" w:cs="Times New Roman"/>
          <w:color w:val="000000"/>
          <w:sz w:val="28"/>
          <w:szCs w:val="28"/>
          <w:bdr w:val="none" w:sz="0" w:space="0" w:color="auto" w:frame="1"/>
        </w:rPr>
        <w:t xml:space="preserve"> nội dung các buổi hội họp; ghi chép nội dung bồi dưỡng chuyên môn cấp Trư</w:t>
      </w:r>
      <w:r w:rsidR="00915229" w:rsidRPr="007B4E96">
        <w:rPr>
          <w:rFonts w:eastAsia="Times New Roman" w:cs="Times New Roman"/>
          <w:color w:val="000000"/>
          <w:sz w:val="28"/>
          <w:szCs w:val="28"/>
          <w:bdr w:val="none" w:sz="0" w:space="0" w:color="auto" w:frame="1"/>
        </w:rPr>
        <w:t>ờng, Sở, Sinh hoạt chuyên môn…)</w:t>
      </w:r>
    </w:p>
    <w:p w:rsidR="007759AC" w:rsidRPr="007B4E96" w:rsidRDefault="007759AC" w:rsidP="007B4E96">
      <w:pPr>
        <w:spacing w:before="120" w:after="120" w:line="276" w:lineRule="auto"/>
        <w:jc w:val="both"/>
        <w:textAlignment w:val="baseline"/>
        <w:rPr>
          <w:rFonts w:eastAsia="Times New Roman" w:cs="Times New Roman"/>
          <w:b/>
          <w:color w:val="000000"/>
          <w:sz w:val="28"/>
          <w:szCs w:val="28"/>
        </w:rPr>
      </w:pPr>
      <w:r w:rsidRPr="007B4E96">
        <w:rPr>
          <w:rFonts w:eastAsia="Times New Roman" w:cs="Times New Roman"/>
          <w:b/>
          <w:color w:val="000000"/>
          <w:sz w:val="28"/>
          <w:szCs w:val="28"/>
        </w:rPr>
        <w:t xml:space="preserve">II. </w:t>
      </w:r>
      <w:r w:rsidR="007B4E96" w:rsidRPr="007B4E96">
        <w:rPr>
          <w:rFonts w:eastAsia="Times New Roman" w:cs="Times New Roman"/>
          <w:b/>
          <w:sz w:val="28"/>
          <w:szCs w:val="28"/>
        </w:rPr>
        <w:t>Quy định việc ghi chép, sử dụng, quản lý các loại hồ sơ, sổ sách</w:t>
      </w:r>
    </w:p>
    <w:p w:rsidR="007759AC" w:rsidRPr="007B4E96" w:rsidRDefault="00915229" w:rsidP="007B4E96">
      <w:pPr>
        <w:spacing w:before="120" w:after="120" w:line="276" w:lineRule="auto"/>
        <w:jc w:val="both"/>
        <w:textAlignment w:val="baseline"/>
        <w:rPr>
          <w:rFonts w:eastAsia="Times New Roman" w:cs="Times New Roman"/>
          <w:b/>
          <w:color w:val="000000"/>
          <w:sz w:val="28"/>
          <w:szCs w:val="28"/>
        </w:rPr>
      </w:pPr>
      <w:r w:rsidRPr="007B4E96">
        <w:rPr>
          <w:rFonts w:eastAsia="Times New Roman" w:cs="Times New Roman"/>
          <w:b/>
          <w:sz w:val="28"/>
          <w:szCs w:val="28"/>
        </w:rPr>
        <w:t>1. Các quy định chung</w:t>
      </w:r>
    </w:p>
    <w:p w:rsidR="007759AC" w:rsidRPr="007B4E96" w:rsidRDefault="007759AC" w:rsidP="007B4E96">
      <w:pPr>
        <w:spacing w:before="120" w:after="120" w:line="276" w:lineRule="auto"/>
        <w:jc w:val="both"/>
        <w:textAlignment w:val="baseline"/>
        <w:rPr>
          <w:rFonts w:eastAsia="Times New Roman" w:cs="Times New Roman"/>
          <w:b/>
          <w:color w:val="000000"/>
          <w:sz w:val="28"/>
          <w:szCs w:val="28"/>
        </w:rPr>
      </w:pPr>
      <w:r w:rsidRPr="007B4E96">
        <w:rPr>
          <w:rFonts w:eastAsia="Times New Roman" w:cs="Times New Roman"/>
          <w:b/>
          <w:color w:val="000000"/>
          <w:sz w:val="28"/>
          <w:szCs w:val="28"/>
        </w:rPr>
        <w:tab/>
        <w:t xml:space="preserve">- </w:t>
      </w:r>
      <w:r w:rsidRPr="007B4E96">
        <w:rPr>
          <w:rFonts w:eastAsia="Times New Roman" w:cs="Times New Roman"/>
          <w:sz w:val="28"/>
          <w:szCs w:val="28"/>
        </w:rPr>
        <w:t xml:space="preserve">Ghi chép đầy đủ, đúng thông tin nội dung theo hướng dẫn của từng loại hồ sơ, sổ sách. Những cột, mục nào không có thông tin phải được ghi là </w:t>
      </w:r>
      <w:r w:rsidRPr="007B4E96">
        <w:rPr>
          <w:rFonts w:eastAsia="Times New Roman" w:cs="Times New Roman"/>
          <w:i/>
          <w:sz w:val="28"/>
          <w:szCs w:val="28"/>
        </w:rPr>
        <w:t>“</w:t>
      </w:r>
      <w:r w:rsidRPr="007B4E96">
        <w:rPr>
          <w:rFonts w:eastAsia="Times New Roman" w:cs="Times New Roman"/>
          <w:sz w:val="28"/>
          <w:szCs w:val="28"/>
        </w:rPr>
        <w:t>Không</w:t>
      </w:r>
      <w:r w:rsidRPr="007B4E96">
        <w:rPr>
          <w:rFonts w:eastAsia="Times New Roman" w:cs="Times New Roman"/>
          <w:i/>
          <w:sz w:val="28"/>
          <w:szCs w:val="28"/>
        </w:rPr>
        <w:t>”.</w:t>
      </w:r>
      <w:r w:rsidRPr="007B4E96">
        <w:rPr>
          <w:rFonts w:eastAsia="Times New Roman" w:cs="Times New Roman"/>
          <w:sz w:val="28"/>
          <w:szCs w:val="28"/>
        </w:rPr>
        <w:t xml:space="preserve"> Nếu sửa chữa thông tin phải theo hướng dẫn của từng loại hồ sơ, sổ sách theo quy định hiện hành (Khi sừa chữa các thông tin về điểm số, kết quả xếp loại, …trong học bạ học sinh, sổ gọi tên ghi điểm </w:t>
      </w:r>
      <w:r w:rsidRPr="007B4E96">
        <w:rPr>
          <w:rFonts w:eastAsia="Times New Roman" w:cs="Times New Roman"/>
          <w:iCs/>
          <w:color w:val="000000"/>
          <w:sz w:val="28"/>
          <w:szCs w:val="28"/>
          <w:bdr w:val="none" w:sz="0" w:space="0" w:color="auto" w:frame="1"/>
        </w:rPr>
        <w:t>không được  đóng dấu trùm lên phần thông tin đã sửa chữa,</w:t>
      </w:r>
      <w:r w:rsidRPr="007B4E96">
        <w:rPr>
          <w:rFonts w:eastAsia="Times New Roman" w:cs="Times New Roman"/>
          <w:sz w:val="28"/>
          <w:szCs w:val="28"/>
        </w:rPr>
        <w:t xml:space="preserve"> phải có thống kê lỗi sửa vào các mục theo quy đ</w:t>
      </w:r>
      <w:r w:rsidR="00915229" w:rsidRPr="007B4E96">
        <w:rPr>
          <w:rFonts w:eastAsia="Times New Roman" w:cs="Times New Roman"/>
          <w:sz w:val="28"/>
          <w:szCs w:val="28"/>
        </w:rPr>
        <w:t>ịnh trong sổ)</w:t>
      </w:r>
    </w:p>
    <w:p w:rsidR="007759AC" w:rsidRPr="007B4E96" w:rsidRDefault="007759AC" w:rsidP="007B4E96">
      <w:pPr>
        <w:spacing w:before="120" w:after="120" w:line="276" w:lineRule="auto"/>
        <w:jc w:val="both"/>
        <w:textAlignment w:val="baseline"/>
        <w:rPr>
          <w:rFonts w:eastAsia="Times New Roman" w:cs="Times New Roman"/>
          <w:b/>
          <w:color w:val="000000"/>
          <w:sz w:val="28"/>
          <w:szCs w:val="28"/>
        </w:rPr>
      </w:pPr>
      <w:r w:rsidRPr="007B4E96">
        <w:rPr>
          <w:rFonts w:eastAsia="Times New Roman" w:cs="Times New Roman"/>
          <w:b/>
          <w:color w:val="000000"/>
          <w:sz w:val="28"/>
          <w:szCs w:val="28"/>
        </w:rPr>
        <w:tab/>
        <w:t xml:space="preserve">- </w:t>
      </w:r>
      <w:r w:rsidRPr="007B4E96">
        <w:rPr>
          <w:rFonts w:eastAsia="Times New Roman" w:cs="Times New Roman"/>
          <w:sz w:val="28"/>
          <w:szCs w:val="28"/>
        </w:rPr>
        <w:t xml:space="preserve">Tất cả các loại hồ sơ sổ sách của nhà trường khi đã và đang sử dụng không được đưa ra khỏi nhà trường khi </w:t>
      </w:r>
      <w:r w:rsidR="00915229" w:rsidRPr="007B4E96">
        <w:rPr>
          <w:rFonts w:eastAsia="Times New Roman" w:cs="Times New Roman"/>
          <w:sz w:val="28"/>
          <w:szCs w:val="28"/>
        </w:rPr>
        <w:t>chưa được phép của Ban lãnh đạo</w:t>
      </w:r>
    </w:p>
    <w:p w:rsidR="007759AC" w:rsidRPr="007B4E96" w:rsidRDefault="00915229" w:rsidP="007B4E96">
      <w:pPr>
        <w:spacing w:before="120" w:after="120" w:line="276" w:lineRule="auto"/>
        <w:jc w:val="both"/>
        <w:textAlignment w:val="baseline"/>
        <w:rPr>
          <w:rFonts w:eastAsia="Times New Roman" w:cs="Times New Roman"/>
          <w:b/>
          <w:color w:val="000000"/>
          <w:sz w:val="28"/>
          <w:szCs w:val="28"/>
        </w:rPr>
      </w:pPr>
      <w:r w:rsidRPr="007B4E96">
        <w:rPr>
          <w:rFonts w:eastAsia="Times New Roman" w:cs="Times New Roman"/>
          <w:b/>
          <w:sz w:val="28"/>
          <w:szCs w:val="28"/>
        </w:rPr>
        <w:t>2. Một số quy định cụ thể</w:t>
      </w:r>
    </w:p>
    <w:p w:rsidR="007759AC" w:rsidRPr="007B4E96" w:rsidRDefault="007759AC" w:rsidP="007B4E96">
      <w:pPr>
        <w:spacing w:before="120" w:after="120" w:line="276" w:lineRule="auto"/>
        <w:jc w:val="both"/>
        <w:textAlignment w:val="baseline"/>
        <w:rPr>
          <w:rFonts w:eastAsia="Times New Roman" w:cs="Times New Roman"/>
          <w:b/>
          <w:i/>
          <w:color w:val="000000"/>
          <w:sz w:val="28"/>
          <w:szCs w:val="28"/>
        </w:rPr>
      </w:pPr>
      <w:r w:rsidRPr="007B4E96">
        <w:rPr>
          <w:rFonts w:eastAsia="Times New Roman" w:cs="Times New Roman"/>
          <w:b/>
          <w:color w:val="000000"/>
          <w:sz w:val="28"/>
          <w:szCs w:val="28"/>
        </w:rPr>
        <w:tab/>
      </w:r>
      <w:r w:rsidRPr="007B4E96">
        <w:rPr>
          <w:rFonts w:eastAsia="Times New Roman" w:cs="Times New Roman"/>
          <w:b/>
          <w:i/>
          <w:sz w:val="28"/>
          <w:szCs w:val="28"/>
        </w:rPr>
        <w:t xml:space="preserve">2.1 Sổ gọi tên ghi điểm </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b/>
          <w:i/>
          <w:color w:val="000000"/>
          <w:sz w:val="28"/>
          <w:szCs w:val="28"/>
        </w:rPr>
        <w:tab/>
        <w:t xml:space="preserve">- </w:t>
      </w:r>
      <w:r w:rsidRPr="007B4E96">
        <w:rPr>
          <w:rFonts w:eastAsia="Times New Roman" w:cs="Times New Roman"/>
          <w:sz w:val="28"/>
          <w:szCs w:val="28"/>
        </w:rPr>
        <w:t xml:space="preserve">Sổ gọi tên ghi điểm được sử dụng ngay từ những ngày đầu năm học do bộ phận văn phòng của nhà trường chịu trách nhiệm quản lý </w:t>
      </w:r>
      <w:r w:rsidR="00915229" w:rsidRPr="007B4E96">
        <w:rPr>
          <w:rFonts w:eastAsia="Times New Roman" w:cs="Times New Roman"/>
          <w:sz w:val="28"/>
          <w:szCs w:val="28"/>
        </w:rPr>
        <w:t>(bao bìa, ghi nhãn và bảo quản)</w:t>
      </w:r>
    </w:p>
    <w:p w:rsidR="007759AC" w:rsidRPr="007B4E96" w:rsidRDefault="007759AC" w:rsidP="007B4E96">
      <w:pPr>
        <w:spacing w:before="120" w:after="120" w:line="276" w:lineRule="auto"/>
        <w:ind w:firstLine="357"/>
        <w:jc w:val="both"/>
        <w:rPr>
          <w:rFonts w:eastAsia="Times New Roman" w:cs="Times New Roman"/>
          <w:sz w:val="28"/>
          <w:szCs w:val="28"/>
        </w:rPr>
      </w:pPr>
      <w:r w:rsidRPr="007B4E96">
        <w:rPr>
          <w:rFonts w:eastAsia="Times New Roman" w:cs="Times New Roman"/>
          <w:color w:val="000000"/>
          <w:sz w:val="28"/>
          <w:szCs w:val="28"/>
          <w:bdr w:val="none" w:sz="0" w:space="0" w:color="auto" w:frame="1"/>
        </w:rPr>
        <w:tab/>
        <w:t>- Phần Sơ yếu lý lịch học sinh phải ghi thống nhất với hồ sơ tuyển sinh đã được S</w:t>
      </w:r>
      <w:r w:rsidR="00D236CD" w:rsidRPr="007B4E96">
        <w:rPr>
          <w:rFonts w:eastAsia="Times New Roman" w:cs="Times New Roman"/>
          <w:color w:val="000000"/>
          <w:sz w:val="28"/>
          <w:szCs w:val="28"/>
          <w:bdr w:val="none" w:sz="0" w:space="0" w:color="auto" w:frame="1"/>
        </w:rPr>
        <w:t>ở Giáo dục và Đào tạo phê duyệt</w:t>
      </w:r>
      <w:r w:rsidRPr="007B4E96">
        <w:rPr>
          <w:rFonts w:eastAsia="Times New Roman" w:cs="Times New Roman"/>
          <w:sz w:val="28"/>
          <w:szCs w:val="28"/>
        </w:rPr>
        <w:t xml:space="preserve">. </w:t>
      </w:r>
      <w:r w:rsidRPr="007B4E96">
        <w:rPr>
          <w:rFonts w:eastAsia="Times New Roman" w:cs="Times New Roman"/>
          <w:color w:val="000000"/>
          <w:sz w:val="28"/>
          <w:szCs w:val="28"/>
          <w:bdr w:val="none" w:sz="0" w:space="0" w:color="auto" w:frame="1"/>
        </w:rPr>
        <w:t>Nội dung của các trang tiếp theo được thực hiện đầy đủ, k</w:t>
      </w:r>
      <w:r w:rsidR="00915229" w:rsidRPr="007B4E96">
        <w:rPr>
          <w:rFonts w:eastAsia="Times New Roman" w:cs="Times New Roman"/>
          <w:color w:val="000000"/>
          <w:sz w:val="28"/>
          <w:szCs w:val="28"/>
          <w:bdr w:val="none" w:sz="0" w:space="0" w:color="auto" w:frame="1"/>
        </w:rPr>
        <w:t>ịp thời theo tiến trình năm học</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Cuối mỗi học kì giáo viên chủ nhiệm phải thống kê số nghỉ học</w:t>
      </w:r>
      <w:r w:rsidR="00915229" w:rsidRPr="007B4E96">
        <w:rPr>
          <w:rFonts w:eastAsia="Times New Roman" w:cs="Times New Roman"/>
          <w:color w:val="000000"/>
          <w:sz w:val="28"/>
          <w:szCs w:val="28"/>
          <w:bdr w:val="none" w:sz="0" w:space="0" w:color="auto" w:frame="1"/>
        </w:rPr>
        <w:t xml:space="preserve"> có phép, không phép của cả lớp</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xml:space="preserve">- Cuối năm học, sổ gọi tên, ghi điểm phải được đưa vào hồ sơ lưu trữ của nhà </w:t>
      </w:r>
      <w:r w:rsidR="00915229" w:rsidRPr="007B4E96">
        <w:rPr>
          <w:rFonts w:eastAsia="Times New Roman" w:cs="Times New Roman"/>
          <w:color w:val="000000"/>
          <w:sz w:val="28"/>
          <w:szCs w:val="28"/>
          <w:bdr w:val="none" w:sz="0" w:space="0" w:color="auto" w:frame="1"/>
        </w:rPr>
        <w:t>trường</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lastRenderedPageBreak/>
        <w:tab/>
        <w:t xml:space="preserve">- </w:t>
      </w:r>
      <w:r w:rsidRPr="007B4E96">
        <w:rPr>
          <w:rFonts w:eastAsia="Times New Roman" w:cs="Times New Roman"/>
          <w:sz w:val="28"/>
          <w:szCs w:val="28"/>
        </w:rPr>
        <w:t>Giáo viên chủ nhiệm, giáo viên bộ môn chỉ sử dụng</w:t>
      </w:r>
      <w:r w:rsidR="00915229" w:rsidRPr="007B4E96">
        <w:rPr>
          <w:rFonts w:eastAsia="Times New Roman" w:cs="Times New Roman"/>
          <w:sz w:val="28"/>
          <w:szCs w:val="28"/>
        </w:rPr>
        <w:t xml:space="preserve"> bút bi mực màu xanh để ghi sổ </w:t>
      </w:r>
    </w:p>
    <w:p w:rsidR="007759AC" w:rsidRPr="007B4E96" w:rsidRDefault="007759AC" w:rsidP="007B4E96">
      <w:pPr>
        <w:spacing w:before="120" w:after="120" w:line="276" w:lineRule="auto"/>
        <w:jc w:val="both"/>
        <w:textAlignment w:val="baseline"/>
        <w:rPr>
          <w:rFonts w:eastAsia="Times New Roman" w:cs="Times New Roman"/>
          <w:i/>
          <w:color w:val="000000"/>
          <w:sz w:val="28"/>
          <w:szCs w:val="28"/>
        </w:rPr>
      </w:pPr>
      <w:r w:rsidRPr="007B4E96">
        <w:rPr>
          <w:rFonts w:eastAsia="Times New Roman" w:cs="Times New Roman"/>
          <w:color w:val="000000"/>
          <w:sz w:val="28"/>
          <w:szCs w:val="28"/>
        </w:rPr>
        <w:tab/>
      </w:r>
      <w:r w:rsidRPr="007B4E96">
        <w:rPr>
          <w:rFonts w:eastAsia="Times New Roman" w:cs="Times New Roman"/>
          <w:b/>
          <w:i/>
          <w:sz w:val="28"/>
          <w:szCs w:val="28"/>
        </w:rPr>
        <w:t>2.2 Sổ ghi đầu bài</w:t>
      </w:r>
    </w:p>
    <w:p w:rsidR="007759AC" w:rsidRPr="007B4E96" w:rsidRDefault="007759AC" w:rsidP="007B4E96">
      <w:pPr>
        <w:spacing w:before="120" w:after="120" w:line="276" w:lineRule="auto"/>
        <w:jc w:val="both"/>
        <w:textAlignment w:val="baseline"/>
        <w:rPr>
          <w:rFonts w:eastAsia="Times New Roman" w:cs="Times New Roman"/>
          <w:i/>
          <w:color w:val="000000"/>
          <w:sz w:val="28"/>
          <w:szCs w:val="28"/>
        </w:rPr>
      </w:pPr>
      <w:r w:rsidRPr="007B4E96">
        <w:rPr>
          <w:rFonts w:eastAsia="Times New Roman" w:cs="Times New Roman"/>
          <w:i/>
          <w:color w:val="000000"/>
          <w:sz w:val="28"/>
          <w:szCs w:val="28"/>
        </w:rPr>
        <w:tab/>
      </w:r>
      <w:r w:rsidRPr="007B4E96">
        <w:rPr>
          <w:rFonts w:eastAsia="Times New Roman" w:cs="Times New Roman"/>
          <w:b/>
          <w:sz w:val="28"/>
          <w:szCs w:val="28"/>
        </w:rPr>
        <w:t xml:space="preserve">- </w:t>
      </w:r>
      <w:r w:rsidRPr="007B4E96">
        <w:rPr>
          <w:rFonts w:eastAsia="Times New Roman" w:cs="Times New Roman"/>
          <w:sz w:val="28"/>
          <w:szCs w:val="28"/>
        </w:rPr>
        <w:t>Khi ghi nhận các thông tin vào sổ đầu bài tuyệt đối không sử dụng bút đỏ, xanh lá, tím. Có thể dùng mực xanh hoặc đen, phải ghi đầy đủ tên bài, nội dung công việc không viết tắt và giáo v</w:t>
      </w:r>
      <w:r w:rsidR="00915229" w:rsidRPr="007B4E96">
        <w:rPr>
          <w:rFonts w:eastAsia="Times New Roman" w:cs="Times New Roman"/>
          <w:sz w:val="28"/>
          <w:szCs w:val="28"/>
        </w:rPr>
        <w:t>iên ký tên ở mỗi tiết giảng dạy</w:t>
      </w:r>
    </w:p>
    <w:p w:rsidR="007759AC" w:rsidRPr="007B4E96" w:rsidRDefault="007759AC" w:rsidP="007B4E96">
      <w:pPr>
        <w:spacing w:before="120" w:after="120" w:line="276" w:lineRule="auto"/>
        <w:jc w:val="both"/>
        <w:textAlignment w:val="baseline"/>
        <w:rPr>
          <w:rFonts w:eastAsia="Times New Roman" w:cs="Times New Roman"/>
          <w:i/>
          <w:color w:val="000000"/>
          <w:sz w:val="28"/>
          <w:szCs w:val="28"/>
        </w:rPr>
      </w:pPr>
      <w:r w:rsidRPr="007B4E96">
        <w:rPr>
          <w:rFonts w:eastAsia="Times New Roman" w:cs="Times New Roman"/>
          <w:i/>
          <w:color w:val="000000"/>
          <w:sz w:val="28"/>
          <w:szCs w:val="28"/>
        </w:rPr>
        <w:tab/>
      </w:r>
      <w:r w:rsidRPr="007B4E96">
        <w:rPr>
          <w:rFonts w:eastAsia="Times New Roman" w:cs="Times New Roman"/>
          <w:sz w:val="28"/>
          <w:szCs w:val="28"/>
        </w:rPr>
        <w:t>- Sổ đầu bài do giám thị nhà trường trực tiếp quản lý và được giao cho từng lớp vào đầu bu</w:t>
      </w:r>
      <w:r w:rsidR="00915229" w:rsidRPr="007B4E96">
        <w:rPr>
          <w:rFonts w:eastAsia="Times New Roman" w:cs="Times New Roman"/>
          <w:sz w:val="28"/>
          <w:szCs w:val="28"/>
        </w:rPr>
        <w:t>ổi học và thu lại vào cuối buổi</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 xml:space="preserve">    - Giáo viên chủ nhiệm phân công cho ban cán sự lớp ghi các nội dung như: môn học, tuần học, này tháng của tuần họ</w:t>
      </w:r>
      <w:r w:rsidR="00915229" w:rsidRPr="007B4E96">
        <w:rPr>
          <w:rFonts w:eastAsia="Times New Roman" w:cs="Times New Roman"/>
          <w:sz w:val="28"/>
          <w:szCs w:val="28"/>
        </w:rPr>
        <w:t>c đó và điểm danh học sinh vắng</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 Giáo viên bộ môn ghi các thông tin: nội dung tiết dạy; kiểm tra việc ghi số lượng vắng của lớp dạy; ghi tên các học sinh nghỉ tiết trong giờ dạy của mình; ghi những học sinh có điểm cao và cũng ghi nhận những học sinh tiến bộ, không chuẩn bị bài, không thuộc bài; ghi nhận việc trực nhật lớp; việc chấp hành nội quy, quy định của nhà trường; nhận xét đ</w:t>
      </w:r>
      <w:r w:rsidR="00915229" w:rsidRPr="007B4E96">
        <w:rPr>
          <w:rFonts w:eastAsia="Times New Roman" w:cs="Times New Roman"/>
          <w:sz w:val="28"/>
          <w:szCs w:val="28"/>
        </w:rPr>
        <w:t>ánh giá ký tên sau mỗi tiết dạy</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 Giáo viên bộ môn nhận xét đánh giá tiết dạy phải chính xác, công bằng, khách quan và phải có tác dụng giáo dục. Trong trường hợp có nhiều học sinh không thuộc bài, không chuẩn bị bài giáo</w:t>
      </w:r>
      <w:r w:rsidR="00915229" w:rsidRPr="007B4E96">
        <w:rPr>
          <w:rFonts w:eastAsia="Times New Roman" w:cs="Times New Roman"/>
          <w:sz w:val="28"/>
          <w:szCs w:val="28"/>
        </w:rPr>
        <w:t xml:space="preserve"> viên cần cân nhắc khi ghi nhận</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 Lưu ý:</w:t>
      </w:r>
      <w:r w:rsidRPr="007B4E96">
        <w:rPr>
          <w:rFonts w:eastAsia="Times New Roman" w:cs="Times New Roman"/>
          <w:b/>
          <w:i/>
          <w:sz w:val="28"/>
          <w:szCs w:val="28"/>
        </w:rPr>
        <w:t xml:space="preserve"> </w:t>
      </w:r>
      <w:r w:rsidRPr="007B4E96">
        <w:rPr>
          <w:rFonts w:eastAsia="Times New Roman" w:cs="Times New Roman"/>
          <w:sz w:val="28"/>
          <w:szCs w:val="28"/>
        </w:rPr>
        <w:t>Trong trường hợp dạy thay, dạy bù phải ghi rõ đầy đủ thông tin tiết dạy. Sau đó ghi chú, ghi tên sau khi đã ký xác nhận; các ngày nghỉ theo quy định (20/11; tết dương lịch; nghỉ giữa kỳ; giỗ tổ Hùng Vương; 30/4; 1/5…) phải do giáo viên chủ nhiệm ghi sổ đầu bài. Riêng các ngày nghỉ Tết nguyên đán không tính vào biên chế số tuần qui định của năm h</w:t>
      </w:r>
      <w:r w:rsidR="00915229" w:rsidRPr="007B4E96">
        <w:rPr>
          <w:rFonts w:eastAsia="Times New Roman" w:cs="Times New Roman"/>
          <w:sz w:val="28"/>
          <w:szCs w:val="28"/>
        </w:rPr>
        <w:t>ọc nên không ghi vào sổ đầu bài</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sz w:val="28"/>
          <w:szCs w:val="28"/>
        </w:rPr>
        <w:tab/>
        <w:t>- Bảo quản sổ: Bao bìa, dán nhãn và bảo quản; ban cán sự lớp chịu trách nhiệm bảo quản, tránh làm hư hỏng hoặc mất (nếu lớp làm mất sổ đầu lớp bị trừ điểm thi đua và giáo viên chủ nhiệm chịu trách nhiệm trước Ban lãnh đạo; giám thị làm mất giám thị chịu t</w:t>
      </w:r>
      <w:r w:rsidR="00915229" w:rsidRPr="007B4E96">
        <w:rPr>
          <w:rFonts w:eastAsia="Times New Roman" w:cs="Times New Roman"/>
          <w:sz w:val="28"/>
          <w:szCs w:val="28"/>
        </w:rPr>
        <w:t>rách nhiệm trước Ban lãnh đạo)</w:t>
      </w:r>
    </w:p>
    <w:p w:rsidR="007759AC" w:rsidRPr="007B4E96" w:rsidRDefault="007759AC" w:rsidP="007B4E96">
      <w:pPr>
        <w:spacing w:before="120" w:after="120" w:line="276" w:lineRule="auto"/>
        <w:jc w:val="both"/>
        <w:textAlignment w:val="baseline"/>
        <w:rPr>
          <w:rFonts w:eastAsia="Times New Roman" w:cs="Times New Roman"/>
          <w:i/>
          <w:color w:val="000000"/>
          <w:sz w:val="28"/>
          <w:szCs w:val="28"/>
        </w:rPr>
      </w:pPr>
      <w:r w:rsidRPr="007B4E96">
        <w:rPr>
          <w:rFonts w:eastAsia="Times New Roman" w:cs="Times New Roman"/>
          <w:sz w:val="28"/>
          <w:szCs w:val="28"/>
        </w:rPr>
        <w:tab/>
        <w:t xml:space="preserve">- Cuối mỗi học kỳ giám thị nộp </w:t>
      </w:r>
      <w:r w:rsidR="00915229" w:rsidRPr="007B4E96">
        <w:rPr>
          <w:rFonts w:eastAsia="Times New Roman" w:cs="Times New Roman"/>
          <w:sz w:val="28"/>
          <w:szCs w:val="28"/>
        </w:rPr>
        <w:t>cho phòng chuyên môn để lưu trữ</w:t>
      </w:r>
    </w:p>
    <w:p w:rsidR="007759AC" w:rsidRPr="007B4E96" w:rsidRDefault="007759AC" w:rsidP="007B4E96">
      <w:pPr>
        <w:spacing w:before="120" w:after="120" w:line="276" w:lineRule="auto"/>
        <w:jc w:val="both"/>
        <w:textAlignment w:val="baseline"/>
        <w:rPr>
          <w:rFonts w:eastAsia="Times New Roman" w:cs="Times New Roman"/>
          <w:i/>
          <w:color w:val="000000"/>
          <w:sz w:val="28"/>
          <w:szCs w:val="28"/>
        </w:rPr>
      </w:pPr>
      <w:r w:rsidRPr="007B4E96">
        <w:rPr>
          <w:rFonts w:eastAsia="Times New Roman" w:cs="Times New Roman"/>
          <w:i/>
          <w:color w:val="000000"/>
          <w:sz w:val="28"/>
          <w:szCs w:val="28"/>
        </w:rPr>
        <w:tab/>
      </w:r>
      <w:r w:rsidRPr="007B4E96">
        <w:rPr>
          <w:rFonts w:eastAsia="Times New Roman" w:cs="Times New Roman"/>
          <w:b/>
          <w:i/>
          <w:sz w:val="28"/>
          <w:szCs w:val="28"/>
        </w:rPr>
        <w:t>2.3 Học bạ</w:t>
      </w:r>
    </w:p>
    <w:p w:rsidR="007759AC" w:rsidRPr="007B4E96" w:rsidRDefault="007759AC" w:rsidP="007B4E96">
      <w:pPr>
        <w:spacing w:before="120" w:after="120" w:line="276" w:lineRule="auto"/>
        <w:jc w:val="both"/>
        <w:textAlignment w:val="baseline"/>
        <w:rPr>
          <w:rFonts w:eastAsia="Times New Roman" w:cs="Times New Roman"/>
          <w:i/>
          <w:color w:val="000000"/>
          <w:sz w:val="28"/>
          <w:szCs w:val="28"/>
        </w:rPr>
      </w:pPr>
      <w:r w:rsidRPr="007B4E96">
        <w:rPr>
          <w:rFonts w:eastAsia="Times New Roman" w:cs="Times New Roman"/>
          <w:i/>
          <w:color w:val="000000"/>
          <w:sz w:val="28"/>
          <w:szCs w:val="28"/>
        </w:rPr>
        <w:tab/>
        <w:t xml:space="preserve">- </w:t>
      </w:r>
      <w:r w:rsidRPr="007B4E96">
        <w:rPr>
          <w:rFonts w:eastAsia="Times New Roman" w:cs="Times New Roman"/>
          <w:sz w:val="28"/>
          <w:szCs w:val="28"/>
        </w:rPr>
        <w:t>Đối với học sinh mới tuyển vào đầu cấp, phần ghi trang đầu của học bạ do Văn phòng thực hiện. Công việc này phải hoàn tất chậm nh</w:t>
      </w:r>
      <w:r w:rsidR="00915229" w:rsidRPr="007B4E96">
        <w:rPr>
          <w:rFonts w:eastAsia="Times New Roman" w:cs="Times New Roman"/>
          <w:sz w:val="28"/>
          <w:szCs w:val="28"/>
        </w:rPr>
        <w:t>ất là cuối tháng 10 của năm học</w:t>
      </w:r>
    </w:p>
    <w:p w:rsidR="007759AC" w:rsidRPr="007B4E96" w:rsidRDefault="007759AC" w:rsidP="007B4E96">
      <w:pPr>
        <w:spacing w:before="120" w:after="120" w:line="276" w:lineRule="auto"/>
        <w:jc w:val="both"/>
        <w:textAlignment w:val="baseline"/>
        <w:rPr>
          <w:rFonts w:eastAsia="Times New Roman" w:cs="Times New Roman"/>
          <w:i/>
          <w:color w:val="000000"/>
          <w:sz w:val="28"/>
          <w:szCs w:val="28"/>
        </w:rPr>
      </w:pPr>
      <w:r w:rsidRPr="007B4E96">
        <w:rPr>
          <w:rFonts w:eastAsia="Times New Roman" w:cs="Times New Roman"/>
          <w:i/>
          <w:color w:val="000000"/>
          <w:sz w:val="28"/>
          <w:szCs w:val="28"/>
        </w:rPr>
        <w:tab/>
        <w:t xml:space="preserve">- </w:t>
      </w:r>
      <w:r w:rsidRPr="007B4E96">
        <w:rPr>
          <w:rFonts w:eastAsia="Times New Roman" w:cs="Times New Roman"/>
          <w:sz w:val="28"/>
          <w:szCs w:val="28"/>
        </w:rPr>
        <w:t xml:space="preserve">Cuối học kỳ, cuối năm học, giáo viên bộ phải ghi đầy đủ kết quả học tập của học sinh và nêu nhận xét chung về: ý thức chấp hành nội qui, thái độ đối với các phong trào của trường tổ chức, tinh thần tập thể, sự phấn đấu trong học </w:t>
      </w:r>
      <w:r w:rsidRPr="007B4E96">
        <w:rPr>
          <w:rFonts w:eastAsia="Times New Roman" w:cs="Times New Roman"/>
          <w:sz w:val="28"/>
          <w:szCs w:val="28"/>
        </w:rPr>
        <w:lastRenderedPageBreak/>
        <w:t xml:space="preserve">tập…giáo viên chủ nhiệm ghi bằng chữ số số chỗ sửa cuối các trang ghi điểm trung bình hoặc xếp loại các môn học và ký </w:t>
      </w:r>
      <w:r w:rsidR="00915229" w:rsidRPr="007B4E96">
        <w:rPr>
          <w:rFonts w:eastAsia="Times New Roman" w:cs="Times New Roman"/>
          <w:sz w:val="28"/>
          <w:szCs w:val="28"/>
        </w:rPr>
        <w:t>xác nhận</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Lưu ý: Giáo viên chủ nhiệm ghi nhận vào học bạ của học sinh cần chính xác, mức độ đạt được về mặt hạnh kiểm của học sinh. Tuy nhiên cũng cần cân nhắc khi ghi nhận xét cho những học sinh cá biệt, học sinh có hạnh kiểm trung bình, yếu, tránh gây tổn thương tinh t</w:t>
      </w:r>
      <w:r w:rsidR="00915229" w:rsidRPr="007B4E96">
        <w:rPr>
          <w:rFonts w:eastAsia="Times New Roman" w:cs="Times New Roman"/>
          <w:sz w:val="28"/>
          <w:szCs w:val="28"/>
        </w:rPr>
        <w:t>hần vì những từ ngữ quá nặng nề</w:t>
      </w:r>
    </w:p>
    <w:p w:rsidR="007759AC" w:rsidRPr="007B4E96" w:rsidRDefault="007759AC" w:rsidP="007B4E96">
      <w:pPr>
        <w:spacing w:before="120" w:after="120" w:line="276" w:lineRule="auto"/>
        <w:ind w:firstLine="360"/>
        <w:jc w:val="both"/>
        <w:rPr>
          <w:rFonts w:eastAsia="Times New Roman" w:cs="Times New Roman"/>
          <w:b/>
          <w:sz w:val="28"/>
          <w:szCs w:val="28"/>
        </w:rPr>
      </w:pPr>
      <w:r w:rsidRPr="007B4E96">
        <w:rPr>
          <w:rFonts w:eastAsia="Times New Roman" w:cs="Times New Roman"/>
          <w:b/>
          <w:sz w:val="28"/>
          <w:szCs w:val="28"/>
        </w:rPr>
        <w:t xml:space="preserve">- </w:t>
      </w:r>
      <w:r w:rsidRPr="007B4E96">
        <w:rPr>
          <w:rFonts w:eastAsia="Times New Roman" w:cs="Times New Roman"/>
          <w:sz w:val="28"/>
          <w:szCs w:val="28"/>
        </w:rPr>
        <w:t xml:space="preserve">Những học sinh có hạnh kiểm và học lực trung bình trở lên, giáo viên chủ nhiệm phê: </w:t>
      </w:r>
      <w:r w:rsidRPr="007B4E96">
        <w:rPr>
          <w:rFonts w:eastAsia="Times New Roman" w:cs="Times New Roman"/>
          <w:b/>
          <w:sz w:val="28"/>
          <w:szCs w:val="28"/>
        </w:rPr>
        <w:t xml:space="preserve">“Được lên lớp” </w:t>
      </w:r>
      <w:r w:rsidRPr="007B4E96">
        <w:rPr>
          <w:rFonts w:eastAsia="Times New Roman" w:cs="Times New Roman"/>
          <w:sz w:val="28"/>
          <w:szCs w:val="28"/>
        </w:rPr>
        <w:t xml:space="preserve">(đối với lớp 10,11) hoặc </w:t>
      </w:r>
      <w:r w:rsidRPr="007B4E96">
        <w:rPr>
          <w:rFonts w:eastAsia="Times New Roman" w:cs="Times New Roman"/>
          <w:b/>
          <w:sz w:val="28"/>
          <w:szCs w:val="28"/>
        </w:rPr>
        <w:t>“Được thi tốt nghiệp”</w:t>
      </w:r>
      <w:r w:rsidR="00915229" w:rsidRPr="007B4E96">
        <w:rPr>
          <w:rFonts w:eastAsia="Times New Roman" w:cs="Times New Roman"/>
          <w:sz w:val="28"/>
          <w:szCs w:val="28"/>
        </w:rPr>
        <w:t>(đối với học sinh lớp 12)</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b/>
          <w:sz w:val="28"/>
          <w:szCs w:val="28"/>
        </w:rPr>
        <w:t xml:space="preserve">- </w:t>
      </w:r>
      <w:r w:rsidRPr="007B4E96">
        <w:rPr>
          <w:rFonts w:eastAsia="Times New Roman" w:cs="Times New Roman"/>
          <w:sz w:val="28"/>
          <w:szCs w:val="28"/>
        </w:rPr>
        <w:t>Toàn bộ học bạ học sinh phải thi lại hay rèn luyện trong hè, khi có kết quả thi lại hay rèn luyện hạnh kiểm, giáo viên chủ nhiệm phải hoàn tất vào học bạ theo thời</w:t>
      </w:r>
      <w:r w:rsidR="00915229" w:rsidRPr="007B4E96">
        <w:rPr>
          <w:rFonts w:eastAsia="Times New Roman" w:cs="Times New Roman"/>
          <w:sz w:val="28"/>
          <w:szCs w:val="28"/>
        </w:rPr>
        <w:t xml:space="preserve"> gian qui định của Ban lãnh đạo</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xml:space="preserve">      - Tất cả học bạ của học sinh mới tuyển và học sinh cũ do Văn phòng nhà trường quản lý, Hiệu trưởng chịu trách nhiệm kiể</w:t>
      </w:r>
      <w:r w:rsidR="00915229" w:rsidRPr="007B4E96">
        <w:rPr>
          <w:rFonts w:eastAsia="Times New Roman" w:cs="Times New Roman"/>
          <w:color w:val="000000"/>
          <w:sz w:val="28"/>
          <w:szCs w:val="28"/>
          <w:bdr w:val="none" w:sz="0" w:space="0" w:color="auto" w:frame="1"/>
        </w:rPr>
        <w:t>m tra việc sử dụng và bảo quản</w:t>
      </w:r>
    </w:p>
    <w:p w:rsidR="007759AC" w:rsidRPr="007B4E96" w:rsidRDefault="007759AC" w:rsidP="007B4E96">
      <w:pPr>
        <w:spacing w:before="120" w:after="120" w:line="276" w:lineRule="auto"/>
        <w:jc w:val="both"/>
        <w:textAlignment w:val="baseline"/>
        <w:rPr>
          <w:rFonts w:eastAsia="Times New Roman" w:cs="Times New Roman"/>
          <w:i/>
          <w:color w:val="000000"/>
          <w:sz w:val="28"/>
          <w:szCs w:val="28"/>
        </w:rPr>
      </w:pPr>
      <w:r w:rsidRPr="007B4E96">
        <w:rPr>
          <w:rFonts w:eastAsia="Times New Roman" w:cs="Times New Roman"/>
          <w:b/>
          <w:i/>
          <w:sz w:val="28"/>
          <w:szCs w:val="28"/>
        </w:rPr>
        <w:t>2.4 Giáo án:</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Tùy vào đặt trưng của từng bộ môn, hướng dẫn của chuyên viên Sở Giáo dục và Đào tạo mà các giáo viên từng bộ môn có những mẫu, kiểu giáo án khác nhau. Nhưng nhìn chung các giáo á</w:t>
      </w:r>
      <w:r w:rsidR="00915229" w:rsidRPr="007B4E96">
        <w:rPr>
          <w:rFonts w:eastAsia="Times New Roman" w:cs="Times New Roman"/>
          <w:sz w:val="28"/>
          <w:szCs w:val="28"/>
        </w:rPr>
        <w:t>n phải đảm bảo các nội dung sau</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ab/>
      </w:r>
      <w:r w:rsidRPr="007B4E96">
        <w:rPr>
          <w:rFonts w:eastAsia="Times New Roman" w:cs="Times New Roman"/>
          <w:i/>
          <w:color w:val="000000"/>
          <w:sz w:val="28"/>
          <w:szCs w:val="28"/>
          <w:bdr w:val="none" w:sz="0" w:space="0" w:color="auto" w:frame="1"/>
        </w:rPr>
        <w:t>- Mục tiêu dạy học</w:t>
      </w:r>
      <w:r w:rsidRPr="007B4E96">
        <w:rPr>
          <w:rFonts w:eastAsia="Times New Roman" w:cs="Times New Roman"/>
          <w:color w:val="000000"/>
          <w:sz w:val="28"/>
          <w:szCs w:val="28"/>
          <w:bdr w:val="none" w:sz="0" w:space="0" w:color="auto" w:frame="1"/>
        </w:rPr>
        <w:t>: Nêu rõ yêu cầu qua bài học HS cần đạt được về kiến thức, kĩ năng, thái độ. Các mục tiêu được biểu đạt bằng động t</w:t>
      </w:r>
      <w:r w:rsidR="00915229" w:rsidRPr="007B4E96">
        <w:rPr>
          <w:rFonts w:eastAsia="Times New Roman" w:cs="Times New Roman"/>
          <w:color w:val="000000"/>
          <w:sz w:val="28"/>
          <w:szCs w:val="28"/>
          <w:bdr w:val="none" w:sz="0" w:space="0" w:color="auto" w:frame="1"/>
        </w:rPr>
        <w:t>ừ cụ thể, có thể lượng hóa được</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bdr w:val="none" w:sz="0" w:space="0" w:color="auto" w:frame="1"/>
        </w:rPr>
        <w:tab/>
        <w:t>+ Về kiến thức: Gồm 6 mức độ nhận thức: Nhận biết, thông hiểu, vận dụng, phân tích, tổng hợp, đánh giá</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xml:space="preserve">+ Về kĩ năng: Gồm 2 mức độ: làm được (biết </w:t>
      </w:r>
      <w:r w:rsidR="00915229" w:rsidRPr="007B4E96">
        <w:rPr>
          <w:rFonts w:eastAsia="Times New Roman" w:cs="Times New Roman"/>
          <w:color w:val="000000"/>
          <w:sz w:val="28"/>
          <w:szCs w:val="28"/>
          <w:bdr w:val="none" w:sz="0" w:space="0" w:color="auto" w:frame="1"/>
        </w:rPr>
        <w:t>làm) và thông thạo (thành thạo)</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Về thái độ: Hình thành thói quen, tính cách, nhân cách nhằm phát triển con người toàn diện theo mục tiêu bộ mô</w:t>
      </w:r>
      <w:r w:rsidR="00915229" w:rsidRPr="007B4E96">
        <w:rPr>
          <w:rFonts w:eastAsia="Times New Roman" w:cs="Times New Roman"/>
          <w:color w:val="000000"/>
          <w:sz w:val="28"/>
          <w:szCs w:val="28"/>
          <w:bdr w:val="none" w:sz="0" w:space="0" w:color="auto" w:frame="1"/>
        </w:rPr>
        <w:t>n và mục tiêu giáo dục</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i/>
          <w:iCs/>
          <w:color w:val="000000"/>
          <w:sz w:val="28"/>
          <w:szCs w:val="28"/>
          <w:bdr w:val="none" w:sz="0" w:space="0" w:color="auto" w:frame="1"/>
        </w:rPr>
        <w:t>       </w:t>
      </w:r>
      <w:r w:rsidRPr="007B4E96">
        <w:rPr>
          <w:rFonts w:eastAsia="Times New Roman" w:cs="Times New Roman"/>
          <w:i/>
          <w:iCs/>
          <w:color w:val="000000"/>
          <w:sz w:val="28"/>
          <w:szCs w:val="28"/>
        </w:rPr>
        <w:t> </w:t>
      </w:r>
      <w:r w:rsidRPr="007B4E96">
        <w:rPr>
          <w:rFonts w:eastAsia="Times New Roman" w:cs="Times New Roman"/>
          <w:i/>
          <w:iCs/>
          <w:color w:val="000000"/>
          <w:sz w:val="28"/>
          <w:szCs w:val="28"/>
          <w:bdr w:val="none" w:sz="0" w:space="0" w:color="auto" w:frame="1"/>
        </w:rPr>
        <w:t>- Chuẩn bị của giáo viên  và học sinh</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Giáo viên  chuẩn bị các thiết bị,  phương tiệ</w:t>
      </w:r>
      <w:r w:rsidR="00915229" w:rsidRPr="007B4E96">
        <w:rPr>
          <w:rFonts w:eastAsia="Times New Roman" w:cs="Times New Roman"/>
          <w:color w:val="000000"/>
          <w:sz w:val="28"/>
          <w:szCs w:val="28"/>
          <w:bdr w:val="none" w:sz="0" w:space="0" w:color="auto" w:frame="1"/>
        </w:rPr>
        <w:t>n và tài liệu dạy học cần thiết</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Giáo viên hướng dẫn học sinh chuẩn bị bài học, dụng cụ học tập phục vụ cho học bài mới t</w:t>
      </w:r>
      <w:r w:rsidR="00915229" w:rsidRPr="007B4E96">
        <w:rPr>
          <w:rFonts w:eastAsia="Times New Roman" w:cs="Times New Roman"/>
          <w:color w:val="000000"/>
          <w:sz w:val="28"/>
          <w:szCs w:val="28"/>
          <w:bdr w:val="none" w:sz="0" w:space="0" w:color="auto" w:frame="1"/>
        </w:rPr>
        <w:t>ập</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rPr>
        <w:tab/>
        <w:t xml:space="preserve">- </w:t>
      </w:r>
      <w:r w:rsidRPr="007B4E96">
        <w:rPr>
          <w:rFonts w:eastAsia="Times New Roman" w:cs="Times New Roman"/>
          <w:i/>
          <w:iCs/>
          <w:color w:val="000000"/>
          <w:sz w:val="28"/>
          <w:szCs w:val="28"/>
          <w:bdr w:val="none" w:sz="0" w:space="0" w:color="auto" w:frame="1"/>
        </w:rPr>
        <w:t xml:space="preserve"> Phương pháp</w:t>
      </w:r>
      <w:r w:rsidRPr="007B4E96">
        <w:rPr>
          <w:rFonts w:eastAsia="Times New Roman" w:cs="Times New Roman"/>
          <w:color w:val="000000"/>
          <w:sz w:val="28"/>
          <w:szCs w:val="28"/>
        </w:rPr>
        <w:t xml:space="preserve">: </w:t>
      </w:r>
      <w:r w:rsidRPr="007B4E96">
        <w:rPr>
          <w:rFonts w:eastAsia="Times New Roman" w:cs="Times New Roman"/>
          <w:color w:val="000000"/>
          <w:sz w:val="28"/>
          <w:szCs w:val="28"/>
          <w:bdr w:val="none" w:sz="0" w:space="0" w:color="auto" w:frame="1"/>
        </w:rPr>
        <w:t>Giáo viên phải xác định thể hiện rõ các phương pháp dạy</w:t>
      </w:r>
      <w:r w:rsidR="00915229" w:rsidRPr="007B4E96">
        <w:rPr>
          <w:rFonts w:eastAsia="Times New Roman" w:cs="Times New Roman"/>
          <w:color w:val="000000"/>
          <w:sz w:val="28"/>
          <w:szCs w:val="28"/>
          <w:bdr w:val="none" w:sz="0" w:space="0" w:color="auto" w:frame="1"/>
        </w:rPr>
        <w:t xml:space="preserve"> học được sử dụng trong bài dạy</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i/>
          <w:iCs/>
          <w:color w:val="000000"/>
          <w:sz w:val="28"/>
          <w:szCs w:val="28"/>
          <w:bdr w:val="none" w:sz="0" w:space="0" w:color="auto" w:frame="1"/>
        </w:rPr>
        <w:t>       </w:t>
      </w:r>
      <w:r w:rsidRPr="007B4E96">
        <w:rPr>
          <w:rFonts w:eastAsia="Times New Roman" w:cs="Times New Roman"/>
          <w:i/>
          <w:iCs/>
          <w:color w:val="000000"/>
          <w:sz w:val="28"/>
          <w:szCs w:val="28"/>
        </w:rPr>
        <w:t> </w:t>
      </w:r>
      <w:r w:rsidRPr="007B4E96">
        <w:rPr>
          <w:rFonts w:eastAsia="Times New Roman" w:cs="Times New Roman"/>
          <w:i/>
          <w:iCs/>
          <w:color w:val="000000"/>
          <w:sz w:val="28"/>
          <w:szCs w:val="28"/>
          <w:bdr w:val="none" w:sz="0" w:space="0" w:color="auto" w:frame="1"/>
        </w:rPr>
        <w:t>- Tiến trình giờ dạy-Giáo dục</w:t>
      </w:r>
      <w:r w:rsidRPr="007B4E96">
        <w:rPr>
          <w:rFonts w:eastAsia="Times New Roman" w:cs="Times New Roman"/>
          <w:color w:val="000000"/>
          <w:sz w:val="28"/>
          <w:szCs w:val="28"/>
        </w:rPr>
        <w:t xml:space="preserve">: </w:t>
      </w:r>
      <w:r w:rsidRPr="007B4E96">
        <w:rPr>
          <w:rFonts w:eastAsia="Times New Roman" w:cs="Times New Roman"/>
          <w:color w:val="000000"/>
          <w:sz w:val="28"/>
          <w:szCs w:val="28"/>
          <w:bdr w:val="none" w:sz="0" w:space="0" w:color="auto" w:frame="1"/>
        </w:rPr>
        <w:t>Bảo đảm thực hiện các bước sau:</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lastRenderedPageBreak/>
        <w:t>       </w:t>
      </w:r>
      <w:r w:rsidRPr="007B4E96">
        <w:rPr>
          <w:rFonts w:eastAsia="Times New Roman" w:cs="Times New Roman"/>
          <w:color w:val="000000"/>
          <w:sz w:val="28"/>
          <w:szCs w:val="28"/>
        </w:rPr>
        <w:t> </w:t>
      </w:r>
      <w:r w:rsidR="00915229" w:rsidRPr="007B4E96">
        <w:rPr>
          <w:rFonts w:eastAsia="Times New Roman" w:cs="Times New Roman"/>
          <w:color w:val="000000"/>
          <w:sz w:val="28"/>
          <w:szCs w:val="28"/>
          <w:bdr w:val="none" w:sz="0" w:space="0" w:color="auto" w:frame="1"/>
        </w:rPr>
        <w:t>+ Ổn định lớp</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Kiểm tra bài cũ</w:t>
      </w:r>
      <w:r w:rsidRPr="007B4E96">
        <w:rPr>
          <w:rFonts w:eastAsia="Times New Roman" w:cs="Times New Roman"/>
          <w:color w:val="000000"/>
          <w:sz w:val="28"/>
          <w:szCs w:val="28"/>
        </w:rPr>
        <w:t> </w:t>
      </w:r>
      <w:r w:rsidRPr="007B4E96">
        <w:rPr>
          <w:rFonts w:eastAsia="Times New Roman" w:cs="Times New Roman"/>
          <w:i/>
          <w:iCs/>
          <w:color w:val="000000"/>
          <w:sz w:val="28"/>
          <w:szCs w:val="28"/>
          <w:bdr w:val="none" w:sz="0" w:space="0" w:color="auto" w:frame="1"/>
        </w:rPr>
        <w:t>(có thể xen vào thời gian giảng bài)</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00D236CD" w:rsidRPr="007B4E96">
        <w:rPr>
          <w:rFonts w:eastAsia="Times New Roman" w:cs="Times New Roman"/>
          <w:color w:val="000000"/>
          <w:sz w:val="28"/>
          <w:szCs w:val="28"/>
          <w:bdr w:val="none" w:sz="0" w:space="0" w:color="auto" w:frame="1"/>
        </w:rPr>
        <w:t>+ Giảng bài mới</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Củng cố</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Hướng dẫn học sinh học ở nhà và chuẩn bị cho bài sau</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i/>
          <w:iCs/>
          <w:color w:val="000000"/>
          <w:sz w:val="28"/>
          <w:szCs w:val="28"/>
          <w:bdr w:val="none" w:sz="0" w:space="0" w:color="auto" w:frame="1"/>
        </w:rPr>
        <w:t>       </w:t>
      </w:r>
      <w:r w:rsidRPr="007B4E96">
        <w:rPr>
          <w:rFonts w:eastAsia="Times New Roman" w:cs="Times New Roman"/>
          <w:i/>
          <w:iCs/>
          <w:color w:val="000000"/>
          <w:sz w:val="28"/>
          <w:szCs w:val="28"/>
        </w:rPr>
        <w:t> </w:t>
      </w:r>
      <w:r w:rsidRPr="007B4E96">
        <w:rPr>
          <w:rFonts w:eastAsia="Times New Roman" w:cs="Times New Roman"/>
          <w:i/>
          <w:iCs/>
          <w:color w:val="000000"/>
          <w:sz w:val="28"/>
          <w:szCs w:val="28"/>
          <w:bdr w:val="none" w:sz="0" w:space="0" w:color="auto" w:frame="1"/>
        </w:rPr>
        <w:t xml:space="preserve">- Rút kinh nghiệm: </w:t>
      </w:r>
      <w:r w:rsidRPr="007B4E96">
        <w:rPr>
          <w:rFonts w:eastAsia="Times New Roman" w:cs="Times New Roman"/>
          <w:sz w:val="28"/>
          <w:szCs w:val="28"/>
        </w:rPr>
        <w:t>Ghi lại những kinh nghiệm được rút ra sau khi đã thực hiện tiết dạy. Và rút kinh nghiệm cần tập trung vào các nội dung cơ bản hoặc phương pháp giảng dạy…</w:t>
      </w:r>
      <w:r w:rsidR="00D236CD" w:rsidRPr="007B4E96">
        <w:rPr>
          <w:rFonts w:eastAsia="Times New Roman" w:cs="Times New Roman"/>
          <w:sz w:val="28"/>
          <w:szCs w:val="28"/>
        </w:rPr>
        <w:t xml:space="preserve"> </w:t>
      </w:r>
      <w:r w:rsidRPr="007B4E96">
        <w:rPr>
          <w:rFonts w:eastAsia="Times New Roman" w:cs="Times New Roman"/>
          <w:sz w:val="28"/>
          <w:szCs w:val="28"/>
        </w:rPr>
        <w:t>(chỉ yêu cầu đối với giáo</w:t>
      </w:r>
      <w:r w:rsidR="00915229" w:rsidRPr="007B4E96">
        <w:rPr>
          <w:rFonts w:eastAsia="Times New Roman" w:cs="Times New Roman"/>
          <w:sz w:val="28"/>
          <w:szCs w:val="28"/>
        </w:rPr>
        <w:t xml:space="preserve"> viên mới ra trường dưới 5 năm)</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color w:val="000000"/>
          <w:sz w:val="28"/>
          <w:szCs w:val="28"/>
        </w:rPr>
        <w:tab/>
      </w:r>
      <w:r w:rsidRPr="007B4E96">
        <w:rPr>
          <w:rFonts w:eastAsia="Times New Roman" w:cs="Times New Roman"/>
          <w:i/>
          <w:color w:val="000000"/>
          <w:sz w:val="28"/>
          <w:szCs w:val="28"/>
        </w:rPr>
        <w:t xml:space="preserve">2.4. </w:t>
      </w:r>
      <w:r w:rsidRPr="007B4E96">
        <w:rPr>
          <w:rFonts w:eastAsia="Times New Roman" w:cs="Times New Roman"/>
          <w:b/>
          <w:i/>
          <w:sz w:val="28"/>
          <w:szCs w:val="28"/>
        </w:rPr>
        <w:t>Kế hoạch cá nhân:</w:t>
      </w:r>
      <w:r w:rsidRPr="007B4E96">
        <w:rPr>
          <w:rFonts w:eastAsia="Times New Roman" w:cs="Times New Roman"/>
          <w:sz w:val="28"/>
          <w:szCs w:val="28"/>
        </w:rPr>
        <w:t xml:space="preserve"> Mỗi giáo viên trong mỗi năm học phải xây dựng kế hoạch t</w:t>
      </w:r>
      <w:r w:rsidR="00915229" w:rsidRPr="007B4E96">
        <w:rPr>
          <w:rFonts w:eastAsia="Times New Roman" w:cs="Times New Roman"/>
          <w:sz w:val="28"/>
          <w:szCs w:val="28"/>
        </w:rPr>
        <w:t>heo mẫu của Nhà trường quy định</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color w:val="000000"/>
          <w:sz w:val="28"/>
          <w:szCs w:val="28"/>
          <w:bdr w:val="none" w:sz="0" w:space="0" w:color="auto" w:frame="1"/>
        </w:rPr>
        <w:tab/>
        <w:t xml:space="preserve">- Kế hoạch </w:t>
      </w:r>
      <w:r w:rsidR="00915229" w:rsidRPr="007B4E96">
        <w:rPr>
          <w:rFonts w:eastAsia="Times New Roman" w:cs="Times New Roman"/>
          <w:sz w:val="28"/>
          <w:szCs w:val="28"/>
        </w:rPr>
        <w:t>phải mang tính khả thi</w:t>
      </w:r>
    </w:p>
    <w:p w:rsidR="007759AC" w:rsidRPr="007B4E96" w:rsidRDefault="007759AC" w:rsidP="007B4E96">
      <w:pPr>
        <w:spacing w:before="120" w:after="120" w:line="276" w:lineRule="auto"/>
        <w:jc w:val="both"/>
        <w:textAlignment w:val="baseline"/>
        <w:rPr>
          <w:rFonts w:eastAsia="Times New Roman" w:cs="Times New Roman"/>
          <w:i/>
          <w:color w:val="000000"/>
          <w:sz w:val="28"/>
          <w:szCs w:val="28"/>
        </w:rPr>
      </w:pPr>
      <w:r w:rsidRPr="007B4E96">
        <w:rPr>
          <w:rFonts w:eastAsia="Times New Roman" w:cs="Times New Roman"/>
          <w:sz w:val="28"/>
          <w:szCs w:val="28"/>
        </w:rPr>
        <w:tab/>
        <w:t>- Kế hoạch nộp một bản về phòng chuyên môn, một b</w:t>
      </w:r>
      <w:r w:rsidR="00915229" w:rsidRPr="007B4E96">
        <w:rPr>
          <w:rFonts w:eastAsia="Times New Roman" w:cs="Times New Roman"/>
          <w:sz w:val="28"/>
          <w:szCs w:val="28"/>
        </w:rPr>
        <w:t>ản cá nhân lưu trữ để thực hiện</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i/>
          <w:color w:val="000000"/>
          <w:sz w:val="28"/>
          <w:szCs w:val="28"/>
        </w:rPr>
        <w:tab/>
      </w:r>
      <w:r w:rsidRPr="007B4E96">
        <w:rPr>
          <w:rFonts w:eastAsia="Times New Roman" w:cs="Times New Roman"/>
          <w:b/>
          <w:i/>
          <w:sz w:val="28"/>
          <w:szCs w:val="28"/>
        </w:rPr>
        <w:t>2.5 Sổ công tác:</w:t>
      </w:r>
      <w:r w:rsidRPr="007B4E96">
        <w:rPr>
          <w:rFonts w:eastAsia="Times New Roman" w:cs="Times New Roman"/>
          <w:i/>
          <w:color w:val="000000"/>
          <w:sz w:val="28"/>
          <w:szCs w:val="28"/>
        </w:rPr>
        <w:t xml:space="preserve"> </w:t>
      </w:r>
      <w:r w:rsidRPr="007B4E96">
        <w:rPr>
          <w:rFonts w:eastAsia="Times New Roman" w:cs="Times New Roman"/>
          <w:sz w:val="28"/>
          <w:szCs w:val="28"/>
        </w:rPr>
        <w:t>Mỗi giáo viên đứng lớp đều phải có sổ công tác. Ghi chép đầy đủ các nội dung họp tổ, họp hội đồng sư phạm…</w:t>
      </w:r>
    </w:p>
    <w:p w:rsidR="007759AC" w:rsidRPr="007B4E96" w:rsidRDefault="007759AC" w:rsidP="007B4E96">
      <w:pPr>
        <w:spacing w:before="120" w:after="120" w:line="276" w:lineRule="auto"/>
        <w:jc w:val="both"/>
        <w:textAlignment w:val="baseline"/>
        <w:rPr>
          <w:rFonts w:eastAsia="Times New Roman" w:cs="Times New Roman"/>
          <w:b/>
          <w:i/>
          <w:sz w:val="28"/>
          <w:szCs w:val="28"/>
        </w:rPr>
      </w:pPr>
      <w:r w:rsidRPr="007B4E96">
        <w:rPr>
          <w:rFonts w:eastAsia="Times New Roman" w:cs="Times New Roman"/>
          <w:sz w:val="28"/>
          <w:szCs w:val="28"/>
        </w:rPr>
        <w:tab/>
      </w:r>
      <w:r w:rsidRPr="007B4E96">
        <w:rPr>
          <w:rFonts w:eastAsia="Times New Roman" w:cs="Times New Roman"/>
          <w:b/>
          <w:i/>
          <w:sz w:val="28"/>
          <w:szCs w:val="28"/>
        </w:rPr>
        <w:t xml:space="preserve">2.6. Sổ báo giảng: </w:t>
      </w:r>
      <w:r w:rsidRPr="007B4E96">
        <w:rPr>
          <w:rFonts w:eastAsia="Times New Roman" w:cs="Times New Roman"/>
          <w:sz w:val="28"/>
          <w:szCs w:val="28"/>
        </w:rPr>
        <w:t>Giáo viên bộ môn ghi tuần, thời gian cụ thể, thời khóa biểu cho từng tuần học, ghi chính xác tên bài dạy. Các tiết giáo viên vắng do đi công tác hoặc nghỉ việc cá nhân cũng phải ghi nhận cụ thể vào sổ và ghi rõ tên người đã dạy thay mình hoặc thời gian dạy bù; giáo vụ kiểm tra vào thứ 4 hằ</w:t>
      </w:r>
      <w:r w:rsidR="00915229" w:rsidRPr="007B4E96">
        <w:rPr>
          <w:rFonts w:eastAsia="Times New Roman" w:cs="Times New Roman"/>
          <w:sz w:val="28"/>
          <w:szCs w:val="28"/>
        </w:rPr>
        <w:t>ng tuần</w:t>
      </w:r>
    </w:p>
    <w:p w:rsidR="007759AC" w:rsidRPr="007B4E96" w:rsidRDefault="007759AC" w:rsidP="007B4E96">
      <w:pPr>
        <w:spacing w:before="120" w:after="120" w:line="276" w:lineRule="auto"/>
        <w:jc w:val="both"/>
        <w:textAlignment w:val="baseline"/>
        <w:rPr>
          <w:rFonts w:eastAsia="Times New Roman" w:cs="Times New Roman"/>
          <w:b/>
          <w:i/>
          <w:sz w:val="28"/>
          <w:szCs w:val="28"/>
        </w:rPr>
      </w:pPr>
      <w:r w:rsidRPr="007B4E96">
        <w:rPr>
          <w:rFonts w:eastAsia="Times New Roman" w:cs="Times New Roman"/>
          <w:b/>
          <w:i/>
          <w:sz w:val="28"/>
          <w:szCs w:val="28"/>
        </w:rPr>
        <w:tab/>
        <w:t xml:space="preserve">- </w:t>
      </w:r>
      <w:r w:rsidRPr="007B4E96">
        <w:rPr>
          <w:rFonts w:eastAsia="Times New Roman" w:cs="Times New Roman"/>
          <w:sz w:val="28"/>
          <w:szCs w:val="28"/>
        </w:rPr>
        <w:t>Khi nghỉ lễ 20/11, tết dương lịch, giỗ tổ Hùng Vương, 30/4, 1/5, nghỉ giữa kỳ hoặc nghỉ thi học kỳ, thi thử, giáo viên cũng phải ghi thời khóa biểu các ngày nghỉ, chú thích thời gian dạy bù. Riêng ngày nghỉ tết nguyên đán không tính vào biên chế số tuần qui định của năm học</w:t>
      </w:r>
      <w:r w:rsidR="00915229" w:rsidRPr="007B4E96">
        <w:rPr>
          <w:rFonts w:eastAsia="Times New Roman" w:cs="Times New Roman"/>
          <w:sz w:val="28"/>
          <w:szCs w:val="28"/>
        </w:rPr>
        <w:t xml:space="preserve"> nên không ghi vào sổ báo giảng</w:t>
      </w:r>
    </w:p>
    <w:p w:rsidR="007759AC" w:rsidRPr="007B4E96" w:rsidRDefault="007759AC" w:rsidP="007B4E96">
      <w:pPr>
        <w:spacing w:before="120" w:after="120" w:line="276" w:lineRule="auto"/>
        <w:jc w:val="both"/>
        <w:textAlignment w:val="baseline"/>
        <w:rPr>
          <w:rFonts w:eastAsia="Times New Roman" w:cs="Times New Roman"/>
          <w:b/>
          <w:i/>
          <w:sz w:val="28"/>
          <w:szCs w:val="28"/>
        </w:rPr>
      </w:pPr>
      <w:r w:rsidRPr="007B4E96">
        <w:rPr>
          <w:rFonts w:eastAsia="Times New Roman" w:cs="Times New Roman"/>
          <w:b/>
          <w:i/>
          <w:sz w:val="28"/>
          <w:szCs w:val="28"/>
        </w:rPr>
        <w:tab/>
        <w:t>*</w:t>
      </w:r>
      <w:r w:rsidR="00D236CD" w:rsidRPr="007B4E96">
        <w:rPr>
          <w:rFonts w:eastAsia="Times New Roman" w:cs="Times New Roman"/>
          <w:b/>
          <w:sz w:val="28"/>
          <w:szCs w:val="28"/>
        </w:rPr>
        <w:t>Lưu ý</w:t>
      </w:r>
      <w:r w:rsidRPr="007B4E96">
        <w:rPr>
          <w:rFonts w:eastAsia="Times New Roman" w:cs="Times New Roman"/>
          <w:b/>
          <w:sz w:val="28"/>
          <w:szCs w:val="28"/>
        </w:rPr>
        <w:t>:</w:t>
      </w:r>
    </w:p>
    <w:p w:rsidR="007759AC" w:rsidRPr="007B4E96" w:rsidRDefault="007759AC" w:rsidP="007B4E96">
      <w:pPr>
        <w:spacing w:before="120" w:after="120" w:line="276" w:lineRule="auto"/>
        <w:jc w:val="both"/>
        <w:textAlignment w:val="baseline"/>
        <w:rPr>
          <w:rFonts w:eastAsia="Times New Roman" w:cs="Times New Roman"/>
          <w:b/>
          <w:i/>
          <w:sz w:val="28"/>
          <w:szCs w:val="28"/>
        </w:rPr>
      </w:pPr>
      <w:r w:rsidRPr="007B4E96">
        <w:rPr>
          <w:rFonts w:eastAsia="Times New Roman" w:cs="Times New Roman"/>
          <w:b/>
          <w:i/>
          <w:sz w:val="28"/>
          <w:szCs w:val="28"/>
        </w:rPr>
        <w:tab/>
        <w:t xml:space="preserve">- </w:t>
      </w:r>
      <w:r w:rsidRPr="007B4E96">
        <w:rPr>
          <w:rFonts w:eastAsia="Times New Roman" w:cs="Times New Roman"/>
          <w:sz w:val="28"/>
          <w:szCs w:val="28"/>
        </w:rPr>
        <w:t>Các loại sổ sách phải được bao bì</w:t>
      </w:r>
      <w:r w:rsidR="00915229" w:rsidRPr="007B4E96">
        <w:rPr>
          <w:rFonts w:eastAsia="Times New Roman" w:cs="Times New Roman"/>
          <w:sz w:val="28"/>
          <w:szCs w:val="28"/>
        </w:rPr>
        <w:t>a ghi nhãn và bảo quản cẩn thận</w:t>
      </w:r>
    </w:p>
    <w:p w:rsidR="007759AC" w:rsidRPr="007B4E96" w:rsidRDefault="007759AC" w:rsidP="007B4E96">
      <w:pPr>
        <w:spacing w:before="120" w:after="120" w:line="276" w:lineRule="auto"/>
        <w:jc w:val="both"/>
        <w:textAlignment w:val="baseline"/>
        <w:rPr>
          <w:rFonts w:eastAsia="Times New Roman" w:cs="Times New Roman"/>
          <w:b/>
          <w:i/>
          <w:sz w:val="28"/>
          <w:szCs w:val="28"/>
        </w:rPr>
      </w:pPr>
      <w:r w:rsidRPr="007B4E96">
        <w:rPr>
          <w:rFonts w:eastAsia="Times New Roman" w:cs="Times New Roman"/>
          <w:b/>
          <w:i/>
          <w:sz w:val="28"/>
          <w:szCs w:val="28"/>
        </w:rPr>
        <w:tab/>
        <w:t xml:space="preserve">- </w:t>
      </w:r>
      <w:r w:rsidRPr="007B4E96">
        <w:rPr>
          <w:rFonts w:eastAsia="Times New Roman" w:cs="Times New Roman"/>
          <w:sz w:val="28"/>
          <w:szCs w:val="28"/>
        </w:rPr>
        <w:t xml:space="preserve">Phòng chuyên môn kiểm tra </w:t>
      </w:r>
      <w:r w:rsidR="00915229" w:rsidRPr="007B4E96">
        <w:rPr>
          <w:rFonts w:eastAsia="Times New Roman" w:cs="Times New Roman"/>
          <w:sz w:val="28"/>
          <w:szCs w:val="28"/>
        </w:rPr>
        <w:t>hồ sơ giáo viên 1 lần / năm học</w:t>
      </w:r>
    </w:p>
    <w:p w:rsidR="007759AC" w:rsidRPr="007B4E96" w:rsidRDefault="007759AC" w:rsidP="007B4E96">
      <w:pPr>
        <w:spacing w:before="120" w:after="120" w:line="276" w:lineRule="auto"/>
        <w:jc w:val="both"/>
        <w:textAlignment w:val="baseline"/>
        <w:rPr>
          <w:rFonts w:eastAsia="Times New Roman" w:cs="Times New Roman"/>
          <w:b/>
          <w:i/>
          <w:sz w:val="28"/>
          <w:szCs w:val="28"/>
        </w:rPr>
      </w:pPr>
      <w:r w:rsidRPr="007B4E96">
        <w:rPr>
          <w:rFonts w:eastAsia="Times New Roman" w:cs="Times New Roman"/>
          <w:b/>
          <w:i/>
          <w:sz w:val="28"/>
          <w:szCs w:val="28"/>
        </w:rPr>
        <w:tab/>
        <w:t xml:space="preserve">- </w:t>
      </w:r>
      <w:r w:rsidRPr="007B4E96">
        <w:rPr>
          <w:rFonts w:eastAsia="Times New Roman" w:cs="Times New Roman"/>
          <w:sz w:val="28"/>
          <w:szCs w:val="28"/>
        </w:rPr>
        <w:t>Cuối năm học, giáo viên nộp lại cho Văn phòng để</w:t>
      </w:r>
      <w:r w:rsidR="00915229" w:rsidRPr="007B4E96">
        <w:rPr>
          <w:rFonts w:eastAsia="Times New Roman" w:cs="Times New Roman"/>
          <w:sz w:val="28"/>
          <w:szCs w:val="28"/>
        </w:rPr>
        <w:t xml:space="preserve"> lưu trữ các loại sổ trên</w:t>
      </w:r>
    </w:p>
    <w:p w:rsidR="007759AC" w:rsidRPr="007B4E96" w:rsidRDefault="007759AC" w:rsidP="007B4E96">
      <w:pPr>
        <w:spacing w:before="120" w:after="120" w:line="276" w:lineRule="auto"/>
        <w:jc w:val="both"/>
        <w:rPr>
          <w:rFonts w:eastAsia="Times New Roman" w:cs="Times New Roman"/>
          <w:b/>
          <w:sz w:val="28"/>
          <w:szCs w:val="28"/>
        </w:rPr>
      </w:pPr>
      <w:r w:rsidRPr="007B4E96">
        <w:rPr>
          <w:rFonts w:eastAsia="Times New Roman" w:cs="Times New Roman"/>
          <w:b/>
          <w:sz w:val="28"/>
          <w:szCs w:val="28"/>
        </w:rPr>
        <w:t xml:space="preserve">B. </w:t>
      </w:r>
      <w:r w:rsidR="007B4E96" w:rsidRPr="007B4E96">
        <w:rPr>
          <w:rFonts w:eastAsia="Times New Roman" w:cs="Times New Roman"/>
          <w:b/>
          <w:sz w:val="28"/>
          <w:szCs w:val="28"/>
        </w:rPr>
        <w:t>Các quy định về hoạt động chuyên môn</w:t>
      </w:r>
    </w:p>
    <w:p w:rsidR="007759AC" w:rsidRPr="007B4E96" w:rsidRDefault="007759AC" w:rsidP="007B4E96">
      <w:pPr>
        <w:spacing w:before="120" w:after="120" w:line="276" w:lineRule="auto"/>
        <w:ind w:firstLine="720"/>
        <w:jc w:val="both"/>
        <w:rPr>
          <w:rFonts w:eastAsia="Times New Roman" w:cs="Times New Roman"/>
          <w:b/>
          <w:sz w:val="28"/>
          <w:szCs w:val="28"/>
        </w:rPr>
      </w:pPr>
      <w:r w:rsidRPr="007B4E96">
        <w:rPr>
          <w:rFonts w:eastAsia="Times New Roman" w:cs="Times New Roman"/>
          <w:b/>
          <w:sz w:val="28"/>
          <w:szCs w:val="28"/>
        </w:rPr>
        <w:t>Quy định chung</w:t>
      </w:r>
      <w:r w:rsidRPr="007B4E96">
        <w:rPr>
          <w:rFonts w:eastAsia="Times New Roman" w:cs="Times New Roman"/>
          <w:sz w:val="28"/>
          <w:szCs w:val="28"/>
        </w:rPr>
        <w:t xml:space="preserve">: Tất cả giáo viên phải học tập, nghiên cứu, nắm vững và thực hiện đúng điều lệ trường phổ thông, các thông tư, văn bản hướng dẫn đánh </w:t>
      </w:r>
      <w:r w:rsidRPr="007B4E96">
        <w:rPr>
          <w:rFonts w:eastAsia="Times New Roman" w:cs="Times New Roman"/>
          <w:sz w:val="28"/>
          <w:szCs w:val="28"/>
        </w:rPr>
        <w:lastRenderedPageBreak/>
        <w:t>giá  xếp loại giờ dạy, đánh giá xếp loại học sinh…của ngành quy định. Sử dụng thành thạo các thiết bị kỹ thuật, ứng dụng công nghệ thông tin vào bài giảng như máy chiếu, Bảng tương tác; máy vi tính, internet, máy chiếu sách, camera để thực hiện minh họa các thí nghiệm…Tự bồi dưỡng thường xuyên; tự học và học tập nâng cao</w:t>
      </w:r>
      <w:r w:rsidR="00915229" w:rsidRPr="007B4E96">
        <w:rPr>
          <w:rFonts w:eastAsia="Times New Roman" w:cs="Times New Roman"/>
          <w:sz w:val="28"/>
          <w:szCs w:val="28"/>
        </w:rPr>
        <w:t xml:space="preserve"> trình độ chuyên môn; nghiệp vụ</w:t>
      </w:r>
    </w:p>
    <w:p w:rsidR="007759AC" w:rsidRPr="007B4E96" w:rsidRDefault="00D236CD"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b/>
          <w:bCs/>
          <w:color w:val="000000"/>
          <w:sz w:val="28"/>
          <w:szCs w:val="28"/>
          <w:bdr w:val="none" w:sz="0" w:space="0" w:color="auto" w:frame="1"/>
        </w:rPr>
        <w:t>1. Soạn giảng</w:t>
      </w:r>
      <w:r w:rsidR="007759AC" w:rsidRPr="007B4E96">
        <w:rPr>
          <w:rFonts w:eastAsia="Times New Roman" w:cs="Times New Roman"/>
          <w:b/>
          <w:bCs/>
          <w:color w:val="000000"/>
          <w:sz w:val="28"/>
          <w:szCs w:val="28"/>
          <w:bdr w:val="none" w:sz="0" w:space="0" w:color="auto" w:frame="1"/>
        </w:rPr>
        <w:t>:</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i/>
          <w:iCs/>
          <w:color w:val="000000"/>
          <w:sz w:val="28"/>
          <w:szCs w:val="28"/>
          <w:bdr w:val="none" w:sz="0" w:space="0" w:color="auto" w:frame="1"/>
        </w:rPr>
        <w:tab/>
      </w:r>
      <w:r w:rsidRPr="007B4E96">
        <w:rPr>
          <w:rFonts w:eastAsia="Times New Roman" w:cs="Times New Roman"/>
          <w:color w:val="000000"/>
          <w:sz w:val="28"/>
          <w:szCs w:val="28"/>
          <w:bdr w:val="none" w:sz="0" w:space="0" w:color="auto" w:frame="1"/>
        </w:rPr>
        <w:t xml:space="preserve">- Tất cả giáo viên lên </w:t>
      </w:r>
      <w:r w:rsidR="00915229" w:rsidRPr="007B4E96">
        <w:rPr>
          <w:rFonts w:eastAsia="Times New Roman" w:cs="Times New Roman"/>
          <w:color w:val="000000"/>
          <w:sz w:val="28"/>
          <w:szCs w:val="28"/>
          <w:bdr w:val="none" w:sz="0" w:space="0" w:color="auto" w:frame="1"/>
        </w:rPr>
        <w:t>lớp dạy học đều phải có giáo án</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ab/>
        <w:t>+ Tiết luyện tập, ôn tập cũng phải đầy đ</w:t>
      </w:r>
      <w:r w:rsidR="00D236CD" w:rsidRPr="007B4E96">
        <w:rPr>
          <w:rFonts w:eastAsia="Times New Roman" w:cs="Times New Roman"/>
          <w:color w:val="000000"/>
          <w:sz w:val="28"/>
          <w:szCs w:val="28"/>
          <w:bdr w:val="none" w:sz="0" w:space="0" w:color="auto" w:frame="1"/>
        </w:rPr>
        <w:t>ủ các bước như giáo án thường, </w:t>
      </w:r>
      <w:r w:rsidRPr="007B4E96">
        <w:rPr>
          <w:rFonts w:eastAsia="Times New Roman" w:cs="Times New Roman"/>
          <w:color w:val="000000"/>
          <w:sz w:val="28"/>
          <w:szCs w:val="28"/>
          <w:bdr w:val="none" w:sz="0" w:space="0" w:color="auto" w:frame="1"/>
        </w:rPr>
        <w:t>phải có nội dung và phần họat động của thầ</w:t>
      </w:r>
      <w:r w:rsidR="00915229" w:rsidRPr="007B4E96">
        <w:rPr>
          <w:rFonts w:eastAsia="Times New Roman" w:cs="Times New Roman"/>
          <w:color w:val="000000"/>
          <w:sz w:val="28"/>
          <w:szCs w:val="28"/>
          <w:bdr w:val="none" w:sz="0" w:space="0" w:color="auto" w:frame="1"/>
        </w:rPr>
        <w:t>y và trò, hướng dẫn và lời giải</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ab/>
        <w:t>+ Tiết kiểm tra: phải có ma trận đề, đề, đáp án biểu điểm, thống kê kết quả, đánh giá, r</w:t>
      </w:r>
      <w:r w:rsidR="00915229" w:rsidRPr="007B4E96">
        <w:rPr>
          <w:rFonts w:eastAsia="Times New Roman" w:cs="Times New Roman"/>
          <w:color w:val="000000"/>
          <w:sz w:val="28"/>
          <w:szCs w:val="28"/>
          <w:bdr w:val="none" w:sz="0" w:space="0" w:color="auto" w:frame="1"/>
        </w:rPr>
        <w:t>út kinh nghiệm sau khi kiểm tra</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ab/>
        <w:t>+ Tiết thực hành: phải có giáo án và tổ chức thực hành khi có đủ điều kiện cần thiết. Nếu không có thiết bị theo yêu cầu giáo viên có thể thay thế bằng các</w:t>
      </w:r>
      <w:r w:rsidR="00915229" w:rsidRPr="007B4E96">
        <w:rPr>
          <w:rFonts w:eastAsia="Times New Roman" w:cs="Times New Roman"/>
          <w:color w:val="000000"/>
          <w:sz w:val="28"/>
          <w:szCs w:val="28"/>
          <w:bdr w:val="none" w:sz="0" w:space="0" w:color="auto" w:frame="1"/>
        </w:rPr>
        <w:t xml:space="preserve"> thiết bị có tính năng tương tự</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rPr>
        <w:tab/>
        <w:t xml:space="preserve"> </w:t>
      </w:r>
      <w:r w:rsidRPr="007B4E96">
        <w:rPr>
          <w:rFonts w:eastAsia="Times New Roman" w:cs="Times New Roman"/>
          <w:color w:val="000000"/>
          <w:sz w:val="28"/>
          <w:szCs w:val="28"/>
          <w:bdr w:val="none" w:sz="0" w:space="0" w:color="auto" w:frame="1"/>
        </w:rPr>
        <w:t>- Dạy học tự chọn, buổi 2, học sinh giỏi, phụ đạo học sinh yếu giáo viên cần theo nội dung bám sát, chú ý rèn luyện các kỹ năng tự học, thực hành cho v</w:t>
      </w:r>
      <w:r w:rsidR="00915229" w:rsidRPr="007B4E96">
        <w:rPr>
          <w:rFonts w:eastAsia="Times New Roman" w:cs="Times New Roman"/>
          <w:color w:val="000000"/>
          <w:sz w:val="28"/>
          <w:szCs w:val="28"/>
          <w:bdr w:val="none" w:sz="0" w:space="0" w:color="auto" w:frame="1"/>
        </w:rPr>
        <w:t>à được soạn thành giáo án riêng</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Thực hiện nghiêm túc tiết thực hành thí nghiệm. Mỗi giáo viên bộ môn phải lập được kế hoạch sử dụng đồ dùng dạy học ngay từ đầu năm học và đăng ký với tổ chuyên môn. Kế hoạch đó phải được</w:t>
      </w:r>
      <w:r w:rsidRPr="007B4E96">
        <w:rPr>
          <w:rFonts w:eastAsia="Times New Roman" w:cs="Times New Roman"/>
          <w:color w:val="000000"/>
          <w:sz w:val="28"/>
          <w:szCs w:val="28"/>
        </w:rPr>
        <w:t> </w:t>
      </w:r>
      <w:r w:rsidRPr="007B4E96">
        <w:rPr>
          <w:rFonts w:eastAsia="Times New Roman" w:cs="Times New Roman"/>
          <w:bCs/>
          <w:iCs/>
          <w:color w:val="000000"/>
          <w:sz w:val="28"/>
          <w:szCs w:val="28"/>
          <w:bdr w:val="none" w:sz="0" w:space="0" w:color="auto" w:frame="1"/>
        </w:rPr>
        <w:t>Tổ tưởng chuyên môn</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và</w:t>
      </w:r>
      <w:r w:rsidRPr="007B4E96">
        <w:rPr>
          <w:rFonts w:eastAsia="Times New Roman" w:cs="Times New Roman"/>
          <w:color w:val="000000"/>
          <w:sz w:val="28"/>
          <w:szCs w:val="28"/>
        </w:rPr>
        <w:t> </w:t>
      </w:r>
      <w:r w:rsidRPr="007B4E96">
        <w:rPr>
          <w:rFonts w:eastAsia="Times New Roman" w:cs="Times New Roman"/>
          <w:bCs/>
          <w:iCs/>
          <w:color w:val="000000"/>
          <w:sz w:val="28"/>
          <w:szCs w:val="28"/>
          <w:bdr w:val="none" w:sz="0" w:space="0" w:color="auto" w:frame="1"/>
        </w:rPr>
        <w:t>Phó hiệu trưởng chuyên môn</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xml:space="preserve">duyệt để theo dõi và cùng thực hiện. Các đồ dùng dạy học còn dùng được trong trường thì nhất thiết phải sử dụng </w:t>
      </w:r>
      <w:r w:rsidRPr="007B4E96">
        <w:rPr>
          <w:rFonts w:eastAsia="Times New Roman" w:cs="Times New Roman"/>
          <w:i/>
          <w:iCs/>
          <w:color w:val="000000"/>
          <w:sz w:val="28"/>
          <w:szCs w:val="28"/>
          <w:bdr w:val="none" w:sz="0" w:space="0" w:color="auto" w:frame="1"/>
        </w:rPr>
        <w:t>(đối với các tiết có sử dụng</w:t>
      </w:r>
      <w:r w:rsidRPr="007B4E96">
        <w:rPr>
          <w:rFonts w:eastAsia="Times New Roman" w:cs="Times New Roman"/>
          <w:i/>
          <w:color w:val="000000"/>
          <w:sz w:val="28"/>
          <w:szCs w:val="28"/>
          <w:bdr w:val="none" w:sz="0" w:space="0" w:color="auto" w:frame="1"/>
        </w:rPr>
        <w:t xml:space="preserve"> đồ dùng dạy học</w:t>
      </w:r>
      <w:r w:rsidRPr="007B4E96">
        <w:rPr>
          <w:rFonts w:eastAsia="Times New Roman" w:cs="Times New Roman"/>
          <w:b/>
          <w:bCs/>
          <w:i/>
          <w:iCs/>
          <w:color w:val="000000"/>
          <w:sz w:val="28"/>
          <w:szCs w:val="28"/>
          <w:bdr w:val="none" w:sz="0" w:space="0" w:color="auto" w:frame="1"/>
        </w:rPr>
        <w:t>)</w:t>
      </w:r>
      <w:r w:rsidRPr="007B4E96">
        <w:rPr>
          <w:rFonts w:eastAsia="Times New Roman" w:cs="Times New Roman"/>
          <w:color w:val="000000"/>
          <w:sz w:val="28"/>
          <w:szCs w:val="28"/>
          <w:bdr w:val="none" w:sz="0" w:space="0" w:color="auto" w:frame="1"/>
        </w:rPr>
        <w:t>. Cuối mỗi giai đoạn thi đua sẽ đưa việc sử dụng đồ dùng dạy học vào việc</w:t>
      </w:r>
      <w:r w:rsidR="00915229" w:rsidRPr="007B4E96">
        <w:rPr>
          <w:rFonts w:eastAsia="Times New Roman" w:cs="Times New Roman"/>
          <w:color w:val="000000"/>
          <w:sz w:val="28"/>
          <w:szCs w:val="28"/>
          <w:bdr w:val="none" w:sz="0" w:space="0" w:color="auto" w:frame="1"/>
        </w:rPr>
        <w:t xml:space="preserve"> xếp loại thi đua của giáo viên</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bdr w:val="none" w:sz="0" w:space="0" w:color="auto" w:frame="1"/>
        </w:rPr>
        <w:tab/>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Tích cực cải tiến, đổi mới phương pháp dạy và học phù hợp với nội dung chương trình.</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xml:space="preserve">Thực hiện cách dạy theo hướng </w:t>
      </w:r>
      <w:r w:rsidRPr="007B4E96">
        <w:rPr>
          <w:rFonts w:eastAsia="Times New Roman" w:cs="Times New Roman"/>
          <w:color w:val="000000"/>
          <w:sz w:val="28"/>
          <w:szCs w:val="28"/>
        </w:rPr>
        <w:t> “</w:t>
      </w:r>
      <w:r w:rsidRPr="007B4E96">
        <w:rPr>
          <w:rFonts w:eastAsia="Times New Roman" w:cs="Times New Roman"/>
          <w:i/>
          <w:iCs/>
          <w:color w:val="000000"/>
          <w:sz w:val="28"/>
          <w:szCs w:val="28"/>
          <w:bdr w:val="none" w:sz="0" w:space="0" w:color="auto" w:frame="1"/>
        </w:rPr>
        <w:t>phát huy tích cực, chủ động,</w:t>
      </w:r>
      <w:r w:rsidRPr="007B4E96">
        <w:rPr>
          <w:rFonts w:eastAsia="Times New Roman" w:cs="Times New Roman"/>
          <w:i/>
          <w:color w:val="000000"/>
          <w:sz w:val="28"/>
          <w:szCs w:val="28"/>
        </w:rPr>
        <w:t> </w:t>
      </w:r>
      <w:r w:rsidRPr="007B4E96">
        <w:rPr>
          <w:rFonts w:eastAsia="Times New Roman" w:cs="Times New Roman"/>
          <w:i/>
          <w:color w:val="000000"/>
          <w:sz w:val="28"/>
          <w:szCs w:val="28"/>
          <w:bdr w:val="none" w:sz="0" w:space="0" w:color="auto" w:frame="1"/>
        </w:rPr>
        <w:t>tôn trọng những suy nghĩ độc lập, sáng tạo của học sinh</w:t>
      </w:r>
      <w:r w:rsidRPr="007B4E96">
        <w:rPr>
          <w:rFonts w:eastAsia="Times New Roman" w:cs="Times New Roman"/>
          <w:color w:val="000000"/>
          <w:sz w:val="28"/>
          <w:szCs w:val="28"/>
          <w:bdr w:val="none" w:sz="0" w:space="0" w:color="auto" w:frame="1"/>
        </w:rPr>
        <w:t>”, giúp các em tham gia có hiệu quả vào hoạt động dạy và học, đồng thời coi trọng vai trò tổ chức, dẫn dắ</w:t>
      </w:r>
      <w:r w:rsidR="00915229" w:rsidRPr="007B4E96">
        <w:rPr>
          <w:rFonts w:eastAsia="Times New Roman" w:cs="Times New Roman"/>
          <w:color w:val="000000"/>
          <w:sz w:val="28"/>
          <w:szCs w:val="28"/>
          <w:bdr w:val="none" w:sz="0" w:space="0" w:color="auto" w:frame="1"/>
        </w:rPr>
        <w:t>t và thuyết giảng của giáo viên</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xml:space="preserve">- Thông qua các giờ lên lớp, giáo viên phải hướng dẫn cho học sinh phương pháp tự học ở </w:t>
      </w:r>
      <w:r w:rsidR="00915229" w:rsidRPr="007B4E96">
        <w:rPr>
          <w:rFonts w:eastAsia="Times New Roman" w:cs="Times New Roman"/>
          <w:color w:val="000000"/>
          <w:sz w:val="28"/>
          <w:szCs w:val="28"/>
          <w:bdr w:val="none" w:sz="0" w:space="0" w:color="auto" w:frame="1"/>
        </w:rPr>
        <w:t>nhà</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bdr w:val="none" w:sz="0" w:space="0" w:color="auto" w:frame="1"/>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bdr w:val="none" w:sz="0" w:space="0" w:color="auto" w:frame="1"/>
        </w:rPr>
        <w:t xml:space="preserve">- Ban lãnh đạo, tổ trưởng, kiểm tra giáo án bất kỳ lúc nào </w:t>
      </w:r>
      <w:r w:rsidR="00915229" w:rsidRPr="007B4E96">
        <w:rPr>
          <w:rFonts w:eastAsia="Times New Roman" w:cs="Times New Roman"/>
          <w:color w:val="000000"/>
          <w:sz w:val="28"/>
          <w:szCs w:val="28"/>
          <w:bdr w:val="none" w:sz="0" w:space="0" w:color="auto" w:frame="1"/>
        </w:rPr>
        <w:t>giáo viên  đều  phải chấp hành</w:t>
      </w:r>
    </w:p>
    <w:p w:rsidR="007759AC" w:rsidRPr="007B4E96" w:rsidRDefault="007759AC" w:rsidP="007B4E96">
      <w:pPr>
        <w:spacing w:before="120" w:after="120" w:line="276" w:lineRule="auto"/>
        <w:jc w:val="both"/>
        <w:textAlignment w:val="baseline"/>
        <w:rPr>
          <w:rFonts w:eastAsia="Times New Roman" w:cs="Times New Roman"/>
          <w:b/>
          <w:color w:val="000000"/>
          <w:sz w:val="28"/>
          <w:szCs w:val="28"/>
        </w:rPr>
      </w:pPr>
      <w:r w:rsidRPr="007B4E96">
        <w:rPr>
          <w:rFonts w:eastAsia="Times New Roman" w:cs="Times New Roman"/>
          <w:b/>
          <w:color w:val="000000"/>
          <w:sz w:val="28"/>
          <w:szCs w:val="28"/>
        </w:rPr>
        <w:t>2</w:t>
      </w:r>
      <w:r w:rsidRPr="007B4E96">
        <w:rPr>
          <w:rFonts w:eastAsia="Times New Roman" w:cs="Times New Roman"/>
          <w:b/>
          <w:sz w:val="28"/>
          <w:szCs w:val="28"/>
        </w:rPr>
        <w:t>. Nề nếp công tác</w:t>
      </w:r>
    </w:p>
    <w:p w:rsidR="007759AC" w:rsidRPr="007B4E96" w:rsidRDefault="007759AC" w:rsidP="007B4E96">
      <w:pPr>
        <w:spacing w:before="120" w:after="120" w:line="276" w:lineRule="auto"/>
        <w:jc w:val="both"/>
        <w:textAlignment w:val="baseline"/>
        <w:rPr>
          <w:rFonts w:eastAsia="Times New Roman" w:cs="Times New Roman"/>
          <w:b/>
          <w:i/>
          <w:color w:val="000000"/>
          <w:sz w:val="28"/>
          <w:szCs w:val="28"/>
        </w:rPr>
      </w:pPr>
      <w:r w:rsidRPr="007B4E96">
        <w:rPr>
          <w:rFonts w:eastAsia="Times New Roman" w:cs="Times New Roman"/>
          <w:b/>
          <w:color w:val="000000"/>
          <w:sz w:val="28"/>
          <w:szCs w:val="28"/>
        </w:rPr>
        <w:lastRenderedPageBreak/>
        <w:tab/>
      </w:r>
      <w:r w:rsidRPr="007B4E96">
        <w:rPr>
          <w:rFonts w:eastAsia="Times New Roman" w:cs="Times New Roman"/>
          <w:b/>
          <w:i/>
          <w:sz w:val="28"/>
          <w:szCs w:val="28"/>
        </w:rPr>
        <w:t>2.1 Lên lớp:</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Tác phong, ngôn phong đúng mực</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Trang phục chỉnh tề:  </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Giáo viên nữ: mặc áo dài khi lên lớp</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Giáo viên nam: đầu tóc gọn gàng, sạch đẹp; quần tây- áo sơ mi</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Không mặc quần jean, áo thun khi đứng lớp (kể cả dạy hướng nghiệp, phụ đạo, ngoại</w:t>
      </w:r>
      <w:r w:rsidR="009529C5" w:rsidRPr="007B4E96">
        <w:rPr>
          <w:rFonts w:eastAsia="Times New Roman" w:cs="Times New Roman"/>
          <w:sz w:val="28"/>
          <w:szCs w:val="28"/>
        </w:rPr>
        <w:t xml:space="preserve"> khóa và trong giờ hành chánh)</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Không uống rượu, các chất kích thích, không hút thuốc, không sử dụng điện thoại (tắt nguồn và tắt chế độ báo thức) khi đang </w:t>
      </w:r>
      <w:r w:rsidR="009529C5" w:rsidRPr="007B4E96">
        <w:rPr>
          <w:rFonts w:eastAsia="Times New Roman" w:cs="Times New Roman"/>
          <w:sz w:val="28"/>
          <w:szCs w:val="28"/>
        </w:rPr>
        <w:t>tham gia các hoạt động giáo dục</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Tất cả giáo viên lên lớp phải có giáo án </w:t>
      </w:r>
      <w:r w:rsidRPr="007B4E96">
        <w:rPr>
          <w:rFonts w:eastAsia="Times New Roman" w:cs="Times New Roman"/>
          <w:sz w:val="28"/>
          <w:szCs w:val="28"/>
        </w:rPr>
        <w:tab/>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 xml:space="preserve">   - Chuẩn bị chu đáo cho bài dạy, chuẩn bị và nghiên cứu sử dụng dụng cụ thực hành thí nghiệm, đồ</w:t>
      </w:r>
      <w:r w:rsidR="009529C5" w:rsidRPr="007B4E96">
        <w:rPr>
          <w:rFonts w:eastAsia="Times New Roman" w:cs="Times New Roman"/>
          <w:sz w:val="28"/>
          <w:szCs w:val="28"/>
        </w:rPr>
        <w:t xml:space="preserve"> dùng dạy học trước khi lên lớp</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Ra vào lớp đúng giờ, đún</w:t>
      </w:r>
      <w:r w:rsidR="009529C5" w:rsidRPr="007B4E96">
        <w:rPr>
          <w:rFonts w:eastAsia="Times New Roman" w:cs="Times New Roman"/>
          <w:sz w:val="28"/>
          <w:szCs w:val="28"/>
        </w:rPr>
        <w:t>g hiệu lệnh trống (hoặc chuông)</w:t>
      </w:r>
    </w:p>
    <w:p w:rsidR="009529C5"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Tuyệt đối không đánh học sinh, không vi phạm nhân phẩm học sinh, không đuổi học sinh</w:t>
      </w:r>
      <w:r w:rsidR="009529C5" w:rsidRPr="007B4E96">
        <w:rPr>
          <w:rFonts w:eastAsia="Times New Roman" w:cs="Times New Roman"/>
          <w:sz w:val="28"/>
          <w:szCs w:val="28"/>
        </w:rPr>
        <w:t xml:space="preserve"> ra khỏi lớp vì bất cứ lý do gì</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Không để học sinh nằm dài ra bàn, sử dụng điện thoại,  tác phong không đúng quy địn</w:t>
      </w:r>
      <w:r w:rsidR="009529C5" w:rsidRPr="007B4E96">
        <w:rPr>
          <w:rFonts w:eastAsia="Times New Roman" w:cs="Times New Roman"/>
          <w:sz w:val="28"/>
          <w:szCs w:val="28"/>
        </w:rPr>
        <w:t>h trong giờ học</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Quản lí lớp trong tiết dạy của mìn</w:t>
      </w:r>
      <w:r w:rsidR="009529C5" w:rsidRPr="007B4E96">
        <w:rPr>
          <w:rFonts w:eastAsia="Times New Roman" w:cs="Times New Roman"/>
          <w:sz w:val="28"/>
          <w:szCs w:val="28"/>
        </w:rPr>
        <w:t>h, không để lớp ồn, mất trật tự</w:t>
      </w:r>
    </w:p>
    <w:p w:rsidR="007759AC" w:rsidRPr="007B4E96" w:rsidRDefault="007759AC" w:rsidP="007B4E96">
      <w:pPr>
        <w:spacing w:before="120" w:after="120" w:line="276" w:lineRule="auto"/>
        <w:jc w:val="both"/>
        <w:textAlignment w:val="baseline"/>
        <w:rPr>
          <w:rFonts w:eastAsia="Times New Roman" w:cs="Times New Roman"/>
          <w:color w:val="000000"/>
          <w:sz w:val="28"/>
          <w:szCs w:val="28"/>
        </w:rPr>
      </w:pPr>
      <w:r w:rsidRPr="007B4E96">
        <w:rPr>
          <w:rFonts w:eastAsia="Times New Roman" w:cs="Times New Roman"/>
          <w:color w:val="000000"/>
          <w:sz w:val="28"/>
          <w:szCs w:val="28"/>
          <w:bdr w:val="none" w:sz="0" w:space="0" w:color="auto" w:frame="1"/>
        </w:rPr>
        <w:t>       </w:t>
      </w:r>
      <w:r w:rsidRPr="007B4E96">
        <w:rPr>
          <w:rFonts w:eastAsia="Times New Roman" w:cs="Times New Roman"/>
          <w:color w:val="000000"/>
          <w:sz w:val="28"/>
          <w:szCs w:val="28"/>
        </w:rPr>
        <w:t> </w:t>
      </w:r>
      <w:r w:rsidRPr="007B4E96">
        <w:rPr>
          <w:rFonts w:eastAsia="Times New Roman" w:cs="Times New Roman"/>
          <w:color w:val="000000"/>
          <w:sz w:val="28"/>
          <w:szCs w:val="28"/>
        </w:rPr>
        <w:tab/>
      </w:r>
      <w:r w:rsidRPr="007B4E96">
        <w:rPr>
          <w:rFonts w:eastAsia="Times New Roman" w:cs="Times New Roman"/>
          <w:color w:val="000000"/>
          <w:sz w:val="28"/>
          <w:szCs w:val="28"/>
          <w:bdr w:val="none" w:sz="0" w:space="0" w:color="auto" w:frame="1"/>
        </w:rPr>
        <w:t>- Hoàn thành ch</w:t>
      </w:r>
      <w:r w:rsidRPr="007B4E96">
        <w:rPr>
          <w:rFonts w:eastAsia="Times New Roman" w:cs="Times New Roman"/>
          <w:color w:val="000000"/>
          <w:sz w:val="28"/>
          <w:szCs w:val="28"/>
          <w:bdr w:val="none" w:sz="0" w:space="0" w:color="auto" w:frame="1"/>
        </w:rPr>
        <w:softHyphen/>
        <w:t xml:space="preserve">ương trình đúng thời gian quy định, tuyệt đối </w:t>
      </w:r>
      <w:r w:rsidR="009529C5" w:rsidRPr="007B4E96">
        <w:rPr>
          <w:rFonts w:eastAsia="Times New Roman" w:cs="Times New Roman"/>
          <w:color w:val="000000"/>
          <w:sz w:val="28"/>
          <w:szCs w:val="28"/>
          <w:bdr w:val="none" w:sz="0" w:space="0" w:color="auto" w:frame="1"/>
        </w:rPr>
        <w:t>không được cắt xén chương trình</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Khi giáo viên nghỉ tiết dạy thực hiện như sau:</w:t>
      </w:r>
    </w:p>
    <w:p w:rsidR="007759AC" w:rsidRPr="007B4E96" w:rsidRDefault="007759AC" w:rsidP="007B4E96">
      <w:pPr>
        <w:spacing w:before="120" w:after="120" w:line="276" w:lineRule="auto"/>
        <w:ind w:firstLine="357"/>
        <w:jc w:val="both"/>
        <w:rPr>
          <w:rFonts w:eastAsia="Times New Roman" w:cs="Times New Roman"/>
          <w:b/>
          <w:i/>
          <w:sz w:val="28"/>
          <w:szCs w:val="28"/>
        </w:rPr>
      </w:pPr>
      <w:r w:rsidRPr="007B4E96">
        <w:rPr>
          <w:rFonts w:eastAsia="Times New Roman" w:cs="Times New Roman"/>
          <w:b/>
          <w:sz w:val="28"/>
          <w:szCs w:val="28"/>
        </w:rPr>
        <w:t xml:space="preserve"> </w:t>
      </w:r>
      <w:r w:rsidRPr="007B4E96">
        <w:rPr>
          <w:rFonts w:eastAsia="Times New Roman" w:cs="Times New Roman"/>
          <w:b/>
          <w:sz w:val="28"/>
          <w:szCs w:val="28"/>
        </w:rPr>
        <w:tab/>
      </w:r>
      <w:r w:rsidRPr="007B4E96">
        <w:rPr>
          <w:rFonts w:eastAsia="Times New Roman" w:cs="Times New Roman"/>
          <w:b/>
          <w:i/>
          <w:sz w:val="28"/>
          <w:szCs w:val="28"/>
        </w:rPr>
        <w:t xml:space="preserve">+ Nghỉ do được cử đi học; đi công tác theo quyết định của Ngành, Sở Giáo dục và Đào tạo, Trường: </w:t>
      </w:r>
      <w:r w:rsidRPr="007B4E96">
        <w:rPr>
          <w:rFonts w:eastAsia="Times New Roman" w:cs="Times New Roman"/>
          <w:sz w:val="28"/>
          <w:szCs w:val="28"/>
        </w:rPr>
        <w:t>Giáo viên gửi quyết định hoặc giấy báo cho Hiệu trưởng trước khi đi (ít nhất 03 ngày), trừ trường hợp công tác đột xuất thì phải báo bằng điện thoại. Hiệu trưởng ủy quyền Phó hiệu trưởng phụ trách chuyên môn hoặc tổ trưởng c</w:t>
      </w:r>
      <w:r w:rsidR="009529C5" w:rsidRPr="007B4E96">
        <w:rPr>
          <w:rFonts w:eastAsia="Times New Roman" w:cs="Times New Roman"/>
          <w:sz w:val="28"/>
          <w:szCs w:val="28"/>
        </w:rPr>
        <w:t>huyên môn bố trí người dạy thay</w:t>
      </w:r>
    </w:p>
    <w:p w:rsidR="007759AC" w:rsidRPr="007B4E96" w:rsidRDefault="007759AC" w:rsidP="007B4E96">
      <w:pPr>
        <w:spacing w:before="120" w:after="120" w:line="276" w:lineRule="auto"/>
        <w:ind w:firstLine="357"/>
        <w:jc w:val="both"/>
        <w:rPr>
          <w:rFonts w:eastAsia="Times New Roman" w:cs="Times New Roman"/>
          <w:b/>
          <w:i/>
          <w:sz w:val="28"/>
          <w:szCs w:val="28"/>
        </w:rPr>
      </w:pPr>
      <w:r w:rsidRPr="007B4E96">
        <w:rPr>
          <w:rFonts w:eastAsia="Times New Roman" w:cs="Times New Roman"/>
          <w:b/>
          <w:sz w:val="28"/>
          <w:szCs w:val="28"/>
        </w:rPr>
        <w:tab/>
      </w:r>
      <w:r w:rsidRPr="007B4E96">
        <w:rPr>
          <w:rFonts w:eastAsia="Times New Roman" w:cs="Times New Roman"/>
          <w:b/>
          <w:i/>
          <w:sz w:val="28"/>
          <w:szCs w:val="28"/>
        </w:rPr>
        <w:t xml:space="preserve">+ Nghỉ do bản thân bị bệnh, vợ hoặc chồng, con nằm viện, gia đình có tang: </w:t>
      </w:r>
      <w:r w:rsidRPr="007B4E96">
        <w:rPr>
          <w:rFonts w:eastAsia="Times New Roman" w:cs="Times New Roman"/>
          <w:sz w:val="28"/>
          <w:szCs w:val="28"/>
        </w:rPr>
        <w:t xml:space="preserve">Giáo viên báo trước bằng đơn hoặc điện </w:t>
      </w:r>
      <w:r w:rsidR="009529C5" w:rsidRPr="007B4E96">
        <w:rPr>
          <w:rFonts w:eastAsia="Times New Roman" w:cs="Times New Roman"/>
          <w:sz w:val="28"/>
          <w:szCs w:val="28"/>
        </w:rPr>
        <w:t>thoại trực tiếp cho Hiệu trưởng</w:t>
      </w:r>
      <w:r w:rsidRPr="007B4E96">
        <w:rPr>
          <w:rFonts w:eastAsia="Times New Roman" w:cs="Times New Roman"/>
          <w:sz w:val="28"/>
          <w:szCs w:val="28"/>
        </w:rPr>
        <w:t xml:space="preserve"> Hiệu trưởng ủy quyền Phó hiệu trưởng phụ trách chuyên môn hoặc tổ trưởng c</w:t>
      </w:r>
      <w:r w:rsidR="009529C5" w:rsidRPr="007B4E96">
        <w:rPr>
          <w:rFonts w:eastAsia="Times New Roman" w:cs="Times New Roman"/>
          <w:sz w:val="28"/>
          <w:szCs w:val="28"/>
        </w:rPr>
        <w:t>huyên môn bố trí người dạy thay</w:t>
      </w:r>
    </w:p>
    <w:p w:rsidR="007759AC" w:rsidRPr="007B4E96" w:rsidRDefault="007759AC" w:rsidP="007B4E96">
      <w:pPr>
        <w:spacing w:before="120" w:after="120" w:line="276" w:lineRule="auto"/>
        <w:jc w:val="both"/>
        <w:textAlignment w:val="baseline"/>
        <w:rPr>
          <w:rFonts w:eastAsia="Times New Roman" w:cs="Times New Roman"/>
          <w:sz w:val="28"/>
          <w:szCs w:val="28"/>
        </w:rPr>
      </w:pPr>
      <w:r w:rsidRPr="007B4E96">
        <w:rPr>
          <w:rFonts w:eastAsia="Times New Roman" w:cs="Times New Roman"/>
          <w:b/>
          <w:i/>
          <w:sz w:val="28"/>
          <w:szCs w:val="28"/>
        </w:rPr>
        <w:tab/>
        <w:t xml:space="preserve">+  Nghỉ do việc riêng ( không thuộc hai lý do trên): </w:t>
      </w:r>
      <w:r w:rsidRPr="007B4E96">
        <w:rPr>
          <w:rFonts w:eastAsia="Times New Roman" w:cs="Times New Roman"/>
          <w:sz w:val="28"/>
          <w:szCs w:val="28"/>
        </w:rPr>
        <w:t xml:space="preserve">Giáo viên  phải tự nhờ đồng nghiệp dạy thay </w:t>
      </w:r>
      <w:r w:rsidRPr="007B4E96">
        <w:rPr>
          <w:rFonts w:eastAsia="Times New Roman" w:cs="Times New Roman"/>
          <w:color w:val="000000"/>
          <w:sz w:val="28"/>
          <w:szCs w:val="28"/>
          <w:bdr w:val="none" w:sz="0" w:space="0" w:color="auto" w:frame="1"/>
        </w:rPr>
        <w:t xml:space="preserve">và phải viết giấy xin phép </w:t>
      </w:r>
      <w:r w:rsidRPr="007B4E96">
        <w:rPr>
          <w:rFonts w:eastAsia="Times New Roman" w:cs="Times New Roman"/>
          <w:sz w:val="28"/>
          <w:szCs w:val="28"/>
        </w:rPr>
        <w:t xml:space="preserve">có phê duyệt của Hiệu </w:t>
      </w:r>
      <w:r w:rsidRPr="007B4E96">
        <w:rPr>
          <w:rFonts w:eastAsia="Times New Roman" w:cs="Times New Roman"/>
          <w:sz w:val="28"/>
          <w:szCs w:val="28"/>
        </w:rPr>
        <w:lastRenderedPageBreak/>
        <w:t xml:space="preserve">trưởng. Các trường hợp nghỉ việc riêng đột xuất giáo viên phải báo cáo xin ý kiến Hiệu trưởng bằng điện thoại và được sự đồng ý, đồng thời báo cho Tổ trưởng chuyên môn. </w:t>
      </w:r>
      <w:r w:rsidRPr="007B4E96">
        <w:rPr>
          <w:rFonts w:eastAsia="Times New Roman" w:cs="Times New Roman"/>
          <w:b/>
          <w:i/>
          <w:sz w:val="28"/>
          <w:szCs w:val="28"/>
        </w:rPr>
        <w:t xml:space="preserve"> </w:t>
      </w:r>
      <w:r w:rsidRPr="007B4E96">
        <w:rPr>
          <w:rFonts w:eastAsia="Times New Roman" w:cs="Times New Roman"/>
          <w:sz w:val="28"/>
          <w:szCs w:val="28"/>
        </w:rPr>
        <w:t>Giáo viên  có thể gửi đơn báo nghỉ cho Hiệu trưởng</w:t>
      </w:r>
      <w:r w:rsidR="009529C5" w:rsidRPr="007B4E96">
        <w:rPr>
          <w:rFonts w:eastAsia="Times New Roman" w:cs="Times New Roman"/>
          <w:sz w:val="28"/>
          <w:szCs w:val="28"/>
        </w:rPr>
        <w:t xml:space="preserve"> chậm nhất 01 ngày sau khi nghỉ</w:t>
      </w:r>
    </w:p>
    <w:p w:rsidR="007759AC" w:rsidRPr="007B4E96" w:rsidRDefault="007759AC" w:rsidP="007B4E96">
      <w:pPr>
        <w:spacing w:before="120" w:after="120" w:line="276" w:lineRule="auto"/>
        <w:ind w:firstLine="357"/>
        <w:jc w:val="both"/>
        <w:rPr>
          <w:rFonts w:eastAsia="Times New Roman" w:cs="Times New Roman"/>
          <w:b/>
          <w:i/>
          <w:sz w:val="28"/>
          <w:szCs w:val="28"/>
        </w:rPr>
      </w:pPr>
      <w:r w:rsidRPr="007B4E96">
        <w:rPr>
          <w:rFonts w:eastAsia="Times New Roman" w:cs="Times New Roman"/>
          <w:b/>
          <w:sz w:val="28"/>
          <w:szCs w:val="28"/>
        </w:rPr>
        <w:tab/>
      </w:r>
      <w:r w:rsidRPr="007B4E96">
        <w:rPr>
          <w:rFonts w:eastAsia="Times New Roman" w:cs="Times New Roman"/>
          <w:b/>
          <w:i/>
          <w:sz w:val="28"/>
          <w:szCs w:val="28"/>
        </w:rPr>
        <w:t xml:space="preserve">2.2 Hội họp: </w:t>
      </w:r>
    </w:p>
    <w:p w:rsidR="007759AC" w:rsidRPr="007B4E96" w:rsidRDefault="007759AC" w:rsidP="007B4E96">
      <w:pPr>
        <w:spacing w:before="120" w:after="120" w:line="276" w:lineRule="auto"/>
        <w:ind w:firstLine="357"/>
        <w:jc w:val="both"/>
        <w:rPr>
          <w:rFonts w:eastAsia="Times New Roman" w:cs="Times New Roman"/>
          <w:sz w:val="28"/>
          <w:szCs w:val="28"/>
        </w:rPr>
      </w:pPr>
      <w:r w:rsidRPr="007B4E96">
        <w:rPr>
          <w:rFonts w:eastAsia="Times New Roman" w:cs="Times New Roman"/>
          <w:b/>
          <w:i/>
          <w:sz w:val="28"/>
          <w:szCs w:val="28"/>
        </w:rPr>
        <w:tab/>
      </w:r>
      <w:r w:rsidRPr="007B4E96">
        <w:rPr>
          <w:rFonts w:eastAsia="Times New Roman" w:cs="Times New Roman"/>
          <w:sz w:val="28"/>
          <w:szCs w:val="28"/>
        </w:rPr>
        <w:t>- Đi họp, sinh hoạt chuyên môn... đúng ngày, giờ quy định. Nếu nghỉ, phải làm đơn xin phép Hiệu trưởng trước 1 ngày và được sự đồng ý của Hiệu trưởng;  nếu ốm đau đột xuất phải bá</w:t>
      </w:r>
      <w:r w:rsidR="009529C5" w:rsidRPr="007B4E96">
        <w:rPr>
          <w:rFonts w:eastAsia="Times New Roman" w:cs="Times New Roman"/>
          <w:sz w:val="28"/>
          <w:szCs w:val="28"/>
        </w:rPr>
        <w:t>o với Hiệu trưởng trước giờ họp</w:t>
      </w:r>
      <w:r w:rsidRPr="007B4E96">
        <w:rPr>
          <w:rFonts w:eastAsia="Times New Roman" w:cs="Times New Roman"/>
          <w:sz w:val="28"/>
          <w:szCs w:val="28"/>
        </w:rPr>
        <w:t xml:space="preserve">  </w:t>
      </w:r>
    </w:p>
    <w:p w:rsidR="007759AC" w:rsidRPr="007B4E96" w:rsidRDefault="007759AC" w:rsidP="007B4E96">
      <w:pPr>
        <w:spacing w:before="120" w:after="120" w:line="276" w:lineRule="auto"/>
        <w:ind w:firstLine="357"/>
        <w:jc w:val="both"/>
        <w:rPr>
          <w:rFonts w:eastAsia="Times New Roman" w:cs="Times New Roman"/>
          <w:sz w:val="28"/>
          <w:szCs w:val="28"/>
        </w:rPr>
      </w:pPr>
      <w:r w:rsidRPr="007B4E96">
        <w:rPr>
          <w:rFonts w:eastAsia="Times New Roman" w:cs="Times New Roman"/>
          <w:sz w:val="28"/>
          <w:szCs w:val="28"/>
        </w:rPr>
        <w:tab/>
        <w:t>- Trong buổi buổi học chính trị, các buổi họp... không nói chuyện, không làm việc riêng và cần ghi chép nội dung họp hoặc học tập cẩn thận, đầy đủ. Tích cực tham gia góp ý, đề</w:t>
      </w:r>
      <w:r w:rsidR="009529C5" w:rsidRPr="007B4E96">
        <w:rPr>
          <w:rFonts w:eastAsia="Times New Roman" w:cs="Times New Roman"/>
          <w:sz w:val="28"/>
          <w:szCs w:val="28"/>
        </w:rPr>
        <w:t xml:space="preserve"> xuất trong quá trình thảo luận</w:t>
      </w:r>
    </w:p>
    <w:p w:rsidR="007759AC" w:rsidRPr="007B4E96" w:rsidRDefault="007759AC" w:rsidP="007B4E96">
      <w:pPr>
        <w:spacing w:before="120" w:after="120" w:line="276" w:lineRule="auto"/>
        <w:ind w:firstLine="357"/>
        <w:jc w:val="both"/>
        <w:rPr>
          <w:rFonts w:eastAsia="Times New Roman" w:cs="Times New Roman"/>
          <w:sz w:val="28"/>
          <w:szCs w:val="28"/>
        </w:rPr>
      </w:pPr>
      <w:r w:rsidRPr="007B4E96">
        <w:rPr>
          <w:rFonts w:eastAsia="Times New Roman" w:cs="Times New Roman"/>
          <w:sz w:val="28"/>
          <w:szCs w:val="28"/>
        </w:rPr>
        <w:tab/>
        <w:t xml:space="preserve">- Các giáo viên bỏ, trễ họp, sinh hoạt chuyên môn không có lý do chính đáng bị khiển trách, nhắc nhở trước hội đồng giáo dục, trừ điểm thi đua theo quy định của tiêu chí thi đua. Trường hợp bỏ, trễ nhiều lần mà nhắc nhở, khiển trách không tiến bộ thì bị xử lý theo luật viên chức và </w:t>
      </w:r>
      <w:r w:rsidR="009529C5" w:rsidRPr="007B4E96">
        <w:rPr>
          <w:rFonts w:eastAsia="Times New Roman" w:cs="Times New Roman"/>
          <w:sz w:val="28"/>
          <w:szCs w:val="28"/>
        </w:rPr>
        <w:t>xử phạt theo quy định của Ngành</w:t>
      </w:r>
    </w:p>
    <w:p w:rsidR="007759AC" w:rsidRPr="007B4E96" w:rsidRDefault="007759AC" w:rsidP="007B4E96">
      <w:pPr>
        <w:spacing w:before="120" w:after="120" w:line="276" w:lineRule="auto"/>
        <w:ind w:firstLine="357"/>
        <w:jc w:val="both"/>
        <w:rPr>
          <w:rFonts w:eastAsia="Times New Roman" w:cs="Times New Roman"/>
          <w:sz w:val="28"/>
          <w:szCs w:val="28"/>
        </w:rPr>
      </w:pPr>
      <w:r w:rsidRPr="007B4E96">
        <w:rPr>
          <w:rFonts w:eastAsia="Times New Roman" w:cs="Times New Roman"/>
          <w:sz w:val="28"/>
          <w:szCs w:val="28"/>
        </w:rPr>
        <w:tab/>
        <w:t>- Hạn chế đến mức thấp nhất việc xin về trước khi buổi họp kết thúc (trừ trường hợp th</w:t>
      </w:r>
      <w:r w:rsidR="009529C5" w:rsidRPr="007B4E96">
        <w:rPr>
          <w:rFonts w:eastAsia="Times New Roman" w:cs="Times New Roman"/>
          <w:sz w:val="28"/>
          <w:szCs w:val="28"/>
        </w:rPr>
        <w:t>ật cần thiết, lý do chính đáng)</w:t>
      </w:r>
    </w:p>
    <w:p w:rsidR="007759AC" w:rsidRPr="007B4E96" w:rsidRDefault="007759AC" w:rsidP="007B4E96">
      <w:pPr>
        <w:spacing w:before="120" w:after="120" w:line="276" w:lineRule="auto"/>
        <w:ind w:firstLine="357"/>
        <w:jc w:val="both"/>
        <w:rPr>
          <w:rFonts w:eastAsia="Times New Roman" w:cs="Times New Roman"/>
          <w:sz w:val="28"/>
          <w:szCs w:val="28"/>
        </w:rPr>
      </w:pPr>
      <w:r w:rsidRPr="007B4E96">
        <w:rPr>
          <w:rFonts w:eastAsia="Times New Roman" w:cs="Times New Roman"/>
          <w:sz w:val="28"/>
          <w:szCs w:val="28"/>
        </w:rPr>
        <w:tab/>
        <w:t>- Khi tổ trưởng chuyên môn lên lịch họp tổ, các thành viên trong tổ phải có mặt đầy đủ. Nếu vắng sẽ bị trừ điểm thi đua. Giáo viên vắng phải ghi lại toàn bộ nội dung biên bản và thực hiện sự phân công của Ban lãnh đạo hoặc tổ chuyên môn, mọi khiếu nại về sau (nếu có) k</w:t>
      </w:r>
      <w:r w:rsidR="009529C5" w:rsidRPr="007B4E96">
        <w:rPr>
          <w:rFonts w:eastAsia="Times New Roman" w:cs="Times New Roman"/>
          <w:sz w:val="28"/>
          <w:szCs w:val="28"/>
        </w:rPr>
        <w:t>hông được xem xét và giải quyết</w:t>
      </w:r>
    </w:p>
    <w:p w:rsidR="007759AC" w:rsidRPr="007B4E96" w:rsidRDefault="007759AC" w:rsidP="007B4E96">
      <w:pPr>
        <w:spacing w:before="120" w:after="120" w:line="276" w:lineRule="auto"/>
        <w:ind w:firstLine="357"/>
        <w:jc w:val="both"/>
        <w:rPr>
          <w:rFonts w:eastAsia="Times New Roman" w:cs="Times New Roman"/>
          <w:sz w:val="28"/>
          <w:szCs w:val="28"/>
        </w:rPr>
      </w:pPr>
      <w:r w:rsidRPr="007B4E96">
        <w:rPr>
          <w:rFonts w:eastAsia="Times New Roman" w:cs="Times New Roman"/>
          <w:sz w:val="28"/>
          <w:szCs w:val="28"/>
        </w:rPr>
        <w:tab/>
      </w:r>
      <w:r w:rsidRPr="007B4E96">
        <w:rPr>
          <w:rFonts w:eastAsia="Times New Roman" w:cs="Times New Roman"/>
          <w:b/>
          <w:i/>
          <w:sz w:val="28"/>
          <w:szCs w:val="28"/>
        </w:rPr>
        <w:t>2.3. Coi thi:</w:t>
      </w:r>
      <w:r w:rsidRPr="007B4E96">
        <w:rPr>
          <w:rFonts w:eastAsia="Times New Roman" w:cs="Times New Roman"/>
          <w:b/>
          <w:sz w:val="28"/>
          <w:szCs w:val="28"/>
        </w:rPr>
        <w:t xml:space="preserve"> </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Giáo viên thực hiện nghiêm túc việc coi thi do Ban lãnh</w:t>
      </w:r>
      <w:r w:rsidR="009529C5" w:rsidRPr="007B4E96">
        <w:rPr>
          <w:rFonts w:eastAsia="Times New Roman" w:cs="Times New Roman"/>
          <w:sz w:val="28"/>
          <w:szCs w:val="28"/>
        </w:rPr>
        <w:t xml:space="preserve"> đạo phân công</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Nếu vắng coi thi vì lý do cá nhân, giáo viên tự liên hệ và đổi buổi coi thi, làm đơn xin đổi hoặc coi thi hộ cho Ban lãnh đạo để gh</w:t>
      </w:r>
      <w:r w:rsidR="009529C5" w:rsidRPr="007B4E96">
        <w:rPr>
          <w:rFonts w:eastAsia="Times New Roman" w:cs="Times New Roman"/>
          <w:sz w:val="28"/>
          <w:szCs w:val="28"/>
        </w:rPr>
        <w:t>i nhận vào sổ trực của buổi thi</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Trang phục coi thi phải chỉnh tề, nghiêm trang như trên lớp dạy giờ ch</w:t>
      </w:r>
      <w:r w:rsidR="009529C5" w:rsidRPr="007B4E96">
        <w:rPr>
          <w:rFonts w:eastAsia="Times New Roman" w:cs="Times New Roman"/>
          <w:sz w:val="28"/>
          <w:szCs w:val="28"/>
        </w:rPr>
        <w:t>ính khóa</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Giám thị có mặt tại hội đồng thi đúng giờ quy định. Nếu vào sau khi Chủ tịch Hội đồng thi phổ biến các nội </w:t>
      </w:r>
      <w:r w:rsidR="009529C5" w:rsidRPr="007B4E96">
        <w:rPr>
          <w:rFonts w:eastAsia="Times New Roman" w:cs="Times New Roman"/>
          <w:sz w:val="28"/>
          <w:szCs w:val="28"/>
        </w:rPr>
        <w:t>dung có liên quan bị coi là trễ</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Khi coi thi cần nghiêm túc thực hiện nghiêm túc quy định của giám thị phòng thi, không làm việc riêng, không chấm bài, không nghe hay gọi điện thoại, không nói chuyện với thí sinh, giám thị cùng coi thi, không bỏ phòng thi </w:t>
      </w:r>
      <w:r w:rsidRPr="007B4E96">
        <w:rPr>
          <w:rFonts w:eastAsia="Times New Roman" w:cs="Times New Roman"/>
          <w:sz w:val="28"/>
          <w:szCs w:val="28"/>
        </w:rPr>
        <w:lastRenderedPageBreak/>
        <w:t>ra ngoài, không ngồi quá gần với thí sinh, không giải đề, không trả lời thí sinh các câu hỏi có liên quan đến đề thi…</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Chú ý ngăn ngừa việc v</w:t>
      </w:r>
      <w:r w:rsidR="009529C5" w:rsidRPr="007B4E96">
        <w:rPr>
          <w:rFonts w:eastAsia="Times New Roman" w:cs="Times New Roman"/>
          <w:sz w:val="28"/>
          <w:szCs w:val="28"/>
        </w:rPr>
        <w:t>i phạm quy chế thi của thí sinh</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Thực hiện đầy đủ nhiệm vụ của</w:t>
      </w:r>
      <w:r w:rsidR="009529C5" w:rsidRPr="007B4E96">
        <w:rPr>
          <w:rFonts w:eastAsia="Times New Roman" w:cs="Times New Roman"/>
          <w:sz w:val="28"/>
          <w:szCs w:val="28"/>
        </w:rPr>
        <w:t xml:space="preserve"> giám thị coi thi theo quy định</w:t>
      </w:r>
    </w:p>
    <w:p w:rsidR="007759AC" w:rsidRPr="007B4E96" w:rsidRDefault="007759AC" w:rsidP="007B4E96">
      <w:pPr>
        <w:spacing w:before="120" w:after="120" w:line="276" w:lineRule="auto"/>
        <w:ind w:firstLine="357"/>
        <w:jc w:val="both"/>
        <w:rPr>
          <w:rFonts w:eastAsia="Times New Roman" w:cs="Times New Roman"/>
          <w:b/>
          <w:i/>
          <w:sz w:val="28"/>
          <w:szCs w:val="28"/>
        </w:rPr>
      </w:pPr>
      <w:r w:rsidRPr="007B4E96">
        <w:rPr>
          <w:rFonts w:eastAsia="Times New Roman" w:cs="Times New Roman"/>
          <w:b/>
          <w:sz w:val="28"/>
          <w:szCs w:val="28"/>
        </w:rPr>
        <w:tab/>
      </w:r>
      <w:r w:rsidRPr="007B4E96">
        <w:rPr>
          <w:rFonts w:eastAsia="Times New Roman" w:cs="Times New Roman"/>
          <w:b/>
          <w:i/>
          <w:sz w:val="28"/>
          <w:szCs w:val="28"/>
        </w:rPr>
        <w:t>2.4. Dạy bù:</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Giáo viên dạy bù trong từn</w:t>
      </w:r>
      <w:r w:rsidR="009529C5" w:rsidRPr="007B4E96">
        <w:rPr>
          <w:rFonts w:eastAsia="Times New Roman" w:cs="Times New Roman"/>
          <w:sz w:val="28"/>
          <w:szCs w:val="28"/>
        </w:rPr>
        <w:t>g học kỳ không để dồn cuối năm</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Kết thúc dạy bù trước tuần lễ kiểm tra học kỳ </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Giáo viên dạy bù ghi đơn báo dạy bù và được sự chấp thuận của Ban lãnh đạo để quản lý. Sau đó báo dạy bù ở phòng giám thị trước 1 ngày khi tiến hành dạy để được ghi nhận. Phải thông báo tiết dạy bù với h</w:t>
      </w:r>
      <w:r w:rsidR="009529C5" w:rsidRPr="007B4E96">
        <w:rPr>
          <w:rFonts w:eastAsia="Times New Roman" w:cs="Times New Roman"/>
          <w:sz w:val="28"/>
          <w:szCs w:val="28"/>
        </w:rPr>
        <w:t>ọc sinh 3 ngày trước khi dạy bù</w:t>
      </w:r>
    </w:p>
    <w:p w:rsidR="007759AC" w:rsidRPr="007B4E96" w:rsidRDefault="007759AC" w:rsidP="007B4E96">
      <w:pPr>
        <w:spacing w:before="120" w:after="120" w:line="276" w:lineRule="auto"/>
        <w:ind w:firstLine="357"/>
        <w:jc w:val="both"/>
        <w:rPr>
          <w:rFonts w:eastAsia="Times New Roman" w:cs="Times New Roman"/>
          <w:sz w:val="28"/>
          <w:szCs w:val="28"/>
        </w:rPr>
      </w:pPr>
      <w:r w:rsidRPr="007B4E96">
        <w:rPr>
          <w:rFonts w:eastAsia="Times New Roman" w:cs="Times New Roman"/>
          <w:b/>
          <w:sz w:val="28"/>
          <w:szCs w:val="28"/>
        </w:rPr>
        <w:tab/>
      </w:r>
      <w:r w:rsidRPr="007B4E96">
        <w:rPr>
          <w:rFonts w:eastAsia="Times New Roman" w:cs="Times New Roman"/>
          <w:sz w:val="28"/>
          <w:szCs w:val="28"/>
        </w:rPr>
        <w:t xml:space="preserve">- Lưu ý: </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Không dạy 1 tiết/lớp (trừ khi chen thêm tiết dạy</w:t>
      </w:r>
      <w:r w:rsidR="009529C5" w:rsidRPr="007B4E96">
        <w:rPr>
          <w:rFonts w:eastAsia="Times New Roman" w:cs="Times New Roman"/>
          <w:sz w:val="28"/>
          <w:szCs w:val="28"/>
        </w:rPr>
        <w:t xml:space="preserve"> vào các buổi học của học sinh)</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Số tiết dạy bù của mỗi môn </w:t>
      </w:r>
      <w:r w:rsidR="009529C5" w:rsidRPr="007B4E96">
        <w:rPr>
          <w:rFonts w:eastAsia="Times New Roman" w:cs="Times New Roman"/>
          <w:sz w:val="28"/>
          <w:szCs w:val="28"/>
        </w:rPr>
        <w:t>học không vượt quá 3 tiết/ buổi</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Tiết dạy bù được tín</w:t>
      </w:r>
      <w:r w:rsidR="009529C5" w:rsidRPr="007B4E96">
        <w:rPr>
          <w:rFonts w:eastAsia="Times New Roman" w:cs="Times New Roman"/>
          <w:sz w:val="28"/>
          <w:szCs w:val="28"/>
        </w:rPr>
        <w:t>h theo giờ học chung của trường</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Khi dạy bù, thực hiện tr</w:t>
      </w:r>
      <w:r w:rsidR="009529C5" w:rsidRPr="007B4E96">
        <w:rPr>
          <w:rFonts w:eastAsia="Times New Roman" w:cs="Times New Roman"/>
          <w:sz w:val="28"/>
          <w:szCs w:val="28"/>
        </w:rPr>
        <w:t>ang phục trên lớp theo qui định</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Ghi đầy đủ các thô</w:t>
      </w:r>
      <w:r w:rsidR="009529C5" w:rsidRPr="007B4E96">
        <w:rPr>
          <w:rFonts w:eastAsia="Times New Roman" w:cs="Times New Roman"/>
          <w:sz w:val="28"/>
          <w:szCs w:val="28"/>
        </w:rPr>
        <w:t>ng tin quy định vào sổ đầu bài</w:t>
      </w:r>
    </w:p>
    <w:p w:rsidR="007759AC" w:rsidRPr="007B4E96" w:rsidRDefault="007759AC" w:rsidP="007B4E96">
      <w:pPr>
        <w:spacing w:before="120" w:after="120" w:line="276" w:lineRule="auto"/>
        <w:ind w:firstLine="357"/>
        <w:jc w:val="both"/>
        <w:rPr>
          <w:rFonts w:eastAsia="Times New Roman" w:cs="Times New Roman"/>
          <w:b/>
          <w:i/>
          <w:sz w:val="28"/>
          <w:szCs w:val="28"/>
        </w:rPr>
      </w:pPr>
      <w:r w:rsidRPr="007B4E96">
        <w:rPr>
          <w:rFonts w:eastAsia="Times New Roman" w:cs="Times New Roman"/>
          <w:b/>
          <w:i/>
          <w:sz w:val="28"/>
          <w:szCs w:val="28"/>
        </w:rPr>
        <w:tab/>
        <w:t>2.5. Kiểm tra, chấm bài và vào điểm:</w:t>
      </w:r>
    </w:p>
    <w:p w:rsidR="007759AC" w:rsidRPr="007B4E96" w:rsidRDefault="007759AC" w:rsidP="007B4E96">
      <w:pPr>
        <w:spacing w:before="120" w:after="120" w:line="276" w:lineRule="auto"/>
        <w:ind w:firstLine="357"/>
        <w:jc w:val="both"/>
        <w:rPr>
          <w:rFonts w:eastAsia="Times New Roman" w:cs="Times New Roman"/>
          <w:b/>
          <w:sz w:val="28"/>
          <w:szCs w:val="28"/>
        </w:rPr>
      </w:pPr>
      <w:r w:rsidRPr="007B4E96">
        <w:rPr>
          <w:rFonts w:eastAsia="Times New Roman" w:cs="Times New Roman"/>
          <w:b/>
          <w:sz w:val="28"/>
          <w:szCs w:val="28"/>
        </w:rPr>
        <w:tab/>
        <w:t>-  Bài kiểm tra: (kiểm tra thường xuyên)</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Câu hỏi kiểm tra thường xuyên (kiểm tra miệng, 15’) phải là câu hỏi của bài học, bài tập của buổi học liền kề trước đó hoặc phải nằm trong nội dung bài học của tiết dạy trước đó (trừ trường hợp giáo viên có</w:t>
      </w:r>
      <w:r w:rsidR="009529C5" w:rsidRPr="007B4E96">
        <w:rPr>
          <w:rFonts w:eastAsia="Times New Roman" w:cs="Times New Roman"/>
          <w:sz w:val="28"/>
          <w:szCs w:val="28"/>
        </w:rPr>
        <w:t xml:space="preserve"> dặn dò thêm các nội dung khác)</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Đối với các đề thi khảo sát chất lượng, thi học kỳ, thi thử THPT Quốc gia, yêu cầu nhóm chuyên môn phải xây dựng ma trận chung, giáo viên ra đề theo ma tr</w:t>
      </w:r>
      <w:r w:rsidR="009529C5" w:rsidRPr="007B4E96">
        <w:rPr>
          <w:rFonts w:eastAsia="Times New Roman" w:cs="Times New Roman"/>
          <w:sz w:val="28"/>
          <w:szCs w:val="28"/>
        </w:rPr>
        <w:t>ận đã thống nhất</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Giáo viên bộ môn ra đề kiểm tra tập trung nộp cho Phó Hiệu trưởng phụ trách chuyên môn; Phó Hiệu trưởng  sẽ phân công GV tổng hợp thành 3 đề thi. Bộ phận khảo</w:t>
      </w:r>
      <w:r w:rsidR="009529C5" w:rsidRPr="007B4E96">
        <w:rPr>
          <w:rFonts w:eastAsia="Times New Roman" w:cs="Times New Roman"/>
          <w:sz w:val="28"/>
          <w:szCs w:val="28"/>
        </w:rPr>
        <w:t xml:space="preserve"> thí của trường tiến hành in đề</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w:t>
      </w:r>
      <w:r w:rsidRPr="007B4E96">
        <w:rPr>
          <w:rFonts w:eastAsia="Times New Roman" w:cs="Times New Roman"/>
          <w:b/>
          <w:sz w:val="28"/>
          <w:szCs w:val="28"/>
        </w:rPr>
        <w:t xml:space="preserve">Số lần kiểm tra và cách cho điểm: </w:t>
      </w:r>
      <w:r w:rsidRPr="007B4E96">
        <w:rPr>
          <w:rFonts w:eastAsia="Times New Roman" w:cs="Times New Roman"/>
          <w:sz w:val="28"/>
          <w:szCs w:val="28"/>
        </w:rPr>
        <w:t>Số lần kiểm tra  được quy định trong kế hoạch dạy học, bao gồm cả k</w:t>
      </w:r>
      <w:r w:rsidR="009529C5" w:rsidRPr="007B4E96">
        <w:rPr>
          <w:rFonts w:eastAsia="Times New Roman" w:cs="Times New Roman"/>
          <w:sz w:val="28"/>
          <w:szCs w:val="28"/>
        </w:rPr>
        <w:t>iểm tra các loại chủ đề tự chọn</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lastRenderedPageBreak/>
        <w:tab/>
        <w:t>+ Môn học có 1 tiết trở xuống/ tuần: ít nhất 2 lần;</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Môn học có từ trên 1 tiết đến dưới 3 tiết/ tuần: ít nhất 3 lần;</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Môn học có từ 3 tiết trở lên/ tuần: ít nhất 4 lần;</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Những học sinh không có đủ số lần kiểm tra theo quy định này, phải được kiểm tra bù. Bài kiểm tra bù phải có hình thức, mức độ kiến thức, kỹ năng và thời lượng tương đương với bài kiểm tra bị thiếu. Học sinh không dự kiểm tra bù sẽ bị điểm 0 (đối với những môn học đánh giá bằng cho điểm) hoặc bị nhận xét mức CĐ (đối với những môn học đánh giá bằng nhận xét). Kiểm tra bù được hoàn thành trong từng học kỳ hoặc cuối năm học.Riêng đối với các bài thi học kỳ, nếu học sinh vắng muốn thi lại phải làm đơn và ghi rõ lý do không dự thi. Giáo viên chủ nhiệm ký xác nhận, chuyển lên Ban lãnh đ</w:t>
      </w:r>
      <w:r w:rsidR="009529C5" w:rsidRPr="007B4E96">
        <w:rPr>
          <w:rFonts w:eastAsia="Times New Roman" w:cs="Times New Roman"/>
          <w:sz w:val="28"/>
          <w:szCs w:val="28"/>
        </w:rPr>
        <w:t>ạo xét và chỉ định ngày thi lại</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w:t>
      </w:r>
      <w:r w:rsidRPr="007B4E96">
        <w:rPr>
          <w:rFonts w:eastAsia="Times New Roman" w:cs="Times New Roman"/>
          <w:b/>
          <w:sz w:val="28"/>
          <w:szCs w:val="28"/>
        </w:rPr>
        <w:t>Chấm bài, trả bài:</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Các bài kiểm tra phải chấm c</w:t>
      </w:r>
      <w:r w:rsidR="00855472" w:rsidRPr="007B4E96">
        <w:rPr>
          <w:rFonts w:eastAsia="Times New Roman" w:cs="Times New Roman"/>
          <w:sz w:val="28"/>
          <w:szCs w:val="28"/>
        </w:rPr>
        <w:t>ẩn thận, sửa chữa</w:t>
      </w:r>
      <w:r w:rsidRPr="007B4E96">
        <w:rPr>
          <w:rFonts w:eastAsia="Times New Roman" w:cs="Times New Roman"/>
          <w:sz w:val="28"/>
          <w:szCs w:val="28"/>
        </w:rPr>
        <w:t xml:space="preserve"> sai sót cho học sinh. Bài kiểm tra hệ số 1 trả trước 7 ngày, bài kiểm tra hệ số 2 trả trước 14 ngày. Riêng bài làm môn Ngữ văn , trả bài theo phân phối của chương trình. Bài kiểm tra tập </w:t>
      </w:r>
      <w:r w:rsidR="009529C5" w:rsidRPr="007B4E96">
        <w:rPr>
          <w:rFonts w:eastAsia="Times New Roman" w:cs="Times New Roman"/>
          <w:sz w:val="28"/>
          <w:szCs w:val="28"/>
        </w:rPr>
        <w:t>trung, học kỳ trả theo kế hoạch</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w:t>
      </w:r>
      <w:r w:rsidRPr="007B4E96">
        <w:rPr>
          <w:rFonts w:eastAsia="Times New Roman" w:cs="Times New Roman"/>
          <w:b/>
          <w:i/>
          <w:sz w:val="28"/>
          <w:szCs w:val="28"/>
        </w:rPr>
        <w:t>Lưu ý:</w:t>
      </w:r>
      <w:r w:rsidRPr="007B4E96">
        <w:rPr>
          <w:rFonts w:eastAsia="Times New Roman" w:cs="Times New Roman"/>
          <w:sz w:val="28"/>
          <w:szCs w:val="28"/>
        </w:rPr>
        <w:t xml:space="preserve"> Nghiêm cấm việc cho điểm khống học sinh (nếu bị phát hiện xếp loại về chuyên môn yếu trong </w:t>
      </w:r>
      <w:r w:rsidR="009529C5" w:rsidRPr="007B4E96">
        <w:rPr>
          <w:rFonts w:eastAsia="Times New Roman" w:cs="Times New Roman"/>
          <w:sz w:val="28"/>
          <w:szCs w:val="28"/>
        </w:rPr>
        <w:t>năm học đó)</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w:t>
      </w:r>
      <w:r w:rsidRPr="007B4E96">
        <w:rPr>
          <w:rFonts w:eastAsia="Times New Roman" w:cs="Times New Roman"/>
          <w:b/>
          <w:sz w:val="28"/>
          <w:szCs w:val="28"/>
        </w:rPr>
        <w:t>Vào điểm và phê học bạ:</w:t>
      </w:r>
    </w:p>
    <w:p w:rsidR="007759AC" w:rsidRPr="007B4E96" w:rsidRDefault="007759AC" w:rsidP="007B4E96">
      <w:pPr>
        <w:spacing w:before="120" w:after="120" w:line="276" w:lineRule="auto"/>
        <w:ind w:firstLine="357"/>
        <w:jc w:val="both"/>
        <w:rPr>
          <w:rFonts w:eastAsia="Times New Roman" w:cs="Times New Roman"/>
          <w:sz w:val="28"/>
          <w:szCs w:val="28"/>
        </w:rPr>
      </w:pPr>
      <w:r w:rsidRPr="007B4E96">
        <w:rPr>
          <w:rFonts w:eastAsia="Times New Roman" w:cs="Times New Roman"/>
          <w:sz w:val="28"/>
          <w:szCs w:val="28"/>
        </w:rPr>
        <w:tab/>
        <w:t>+ Giáo viên ghi đầy đủ các cột điểm của môn mình dạy, không ghi nhầm vào cột điểm của các môn khác, hạn chế việc vào điểm sai, sót. Việc ghi điểm của giáo viên tuyệt đối không để học sinh làm thay. Nếu vào sai phải thực hiện sữa chửa đúng quy định sau:</w:t>
      </w:r>
    </w:p>
    <w:p w:rsidR="007759AC" w:rsidRPr="007B4E96" w:rsidRDefault="009529C5"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r>
      <w:r w:rsidR="007759AC" w:rsidRPr="007B4E96">
        <w:rPr>
          <w:rFonts w:eastAsia="Times New Roman" w:cs="Times New Roman"/>
          <w:sz w:val="28"/>
          <w:szCs w:val="28"/>
        </w:rPr>
        <w:t>Dùng bút đỏ gạch xóa điểm cũ, ghi điểm mới ở góc trên bên phải trong ô điểm số, không kí tên trong ô ấy, sau đó, ghi vào cuối cột điể</w:t>
      </w:r>
      <w:r w:rsidRPr="007B4E96">
        <w:rPr>
          <w:rFonts w:eastAsia="Times New Roman" w:cs="Times New Roman"/>
          <w:sz w:val="28"/>
          <w:szCs w:val="28"/>
        </w:rPr>
        <w:t>m: “Tôi sửa .... chỗ” và kí tên</w:t>
      </w:r>
    </w:p>
    <w:p w:rsidR="007759AC" w:rsidRPr="007B4E96" w:rsidRDefault="009529C5"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r>
      <w:r w:rsidR="007759AC" w:rsidRPr="007B4E96">
        <w:rPr>
          <w:rFonts w:eastAsia="Times New Roman" w:cs="Times New Roman"/>
          <w:sz w:val="28"/>
          <w:szCs w:val="28"/>
        </w:rPr>
        <w:t xml:space="preserve"> Tất cả các điểm kiểm tra, thi, giáo viên phải ghi đầy đủ vào sổ điểm</w:t>
      </w:r>
      <w:r w:rsidRPr="007B4E96">
        <w:rPr>
          <w:rFonts w:eastAsia="Times New Roman" w:cs="Times New Roman"/>
          <w:sz w:val="28"/>
          <w:szCs w:val="28"/>
        </w:rPr>
        <w:t xml:space="preserve"> cá nhân và Sổ gọi tên ghi điểm</w:t>
      </w:r>
    </w:p>
    <w:p w:rsidR="007759AC" w:rsidRPr="007B4E96" w:rsidRDefault="009529C5"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r>
      <w:r w:rsidR="007759AC" w:rsidRPr="007B4E96">
        <w:rPr>
          <w:rFonts w:eastAsia="Times New Roman" w:cs="Times New Roman"/>
          <w:sz w:val="28"/>
          <w:szCs w:val="28"/>
        </w:rPr>
        <w:t xml:space="preserve"> Dùng bút bi mực xanh dương để ghi điểm hoặc ghi nhận xét vào sổ điểm hay học bạ. Bút bi đỏ chỉ dù</w:t>
      </w:r>
      <w:r w:rsidRPr="007B4E96">
        <w:rPr>
          <w:rFonts w:eastAsia="Times New Roman" w:cs="Times New Roman"/>
          <w:sz w:val="28"/>
          <w:szCs w:val="28"/>
        </w:rPr>
        <w:t>ng để sửa điểm khi vào điểm sai</w:t>
      </w:r>
    </w:p>
    <w:p w:rsidR="007759AC" w:rsidRPr="007B4E96" w:rsidRDefault="009529C5"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tab/>
        <w:t xml:space="preserve">+ Trường hợp giáo viên bộ môn </w:t>
      </w:r>
      <w:r w:rsidR="007759AC" w:rsidRPr="007B4E96">
        <w:rPr>
          <w:rFonts w:eastAsia="Times New Roman" w:cs="Times New Roman"/>
          <w:sz w:val="28"/>
          <w:szCs w:val="28"/>
        </w:rPr>
        <w:t>bệnh đột xuất có thể đề nghị giáo viên chủ nhiệm ghi thay sau khi thông qua ý kiến của Ban lãnh đạo. Tuy nhiên, giáo viên bộ môn vẫn phải chịu trách nhiệm</w:t>
      </w:r>
      <w:r w:rsidRPr="007B4E96">
        <w:rPr>
          <w:rFonts w:eastAsia="Times New Roman" w:cs="Times New Roman"/>
          <w:sz w:val="28"/>
          <w:szCs w:val="28"/>
        </w:rPr>
        <w:t xml:space="preserve"> chính về phần điểm số của mình</w:t>
      </w:r>
    </w:p>
    <w:p w:rsidR="007759AC" w:rsidRPr="007B4E96" w:rsidRDefault="007759AC" w:rsidP="007B4E96">
      <w:pPr>
        <w:spacing w:before="120" w:after="120" w:line="276" w:lineRule="auto"/>
        <w:ind w:firstLine="360"/>
        <w:jc w:val="both"/>
        <w:rPr>
          <w:rFonts w:eastAsia="Times New Roman" w:cs="Times New Roman"/>
          <w:sz w:val="28"/>
          <w:szCs w:val="28"/>
        </w:rPr>
      </w:pPr>
      <w:r w:rsidRPr="007B4E96">
        <w:rPr>
          <w:rFonts w:eastAsia="Times New Roman" w:cs="Times New Roman"/>
          <w:sz w:val="28"/>
          <w:szCs w:val="28"/>
        </w:rPr>
        <w:lastRenderedPageBreak/>
        <w:tab/>
        <w:t>+ Phía dưới của trang ghi điểm bộ môn (kể cả trang tổng hợp) trong sổ gọi tên ghi điểm, giáo viên chủ nhiệm phải ký xác nhận s</w:t>
      </w:r>
      <w:r w:rsidR="009529C5" w:rsidRPr="007B4E96">
        <w:rPr>
          <w:rFonts w:eastAsia="Times New Roman" w:cs="Times New Roman"/>
          <w:sz w:val="28"/>
          <w:szCs w:val="28"/>
        </w:rPr>
        <w:t>ố lỗi vào điểm sai của từng môn</w:t>
      </w:r>
    </w:p>
    <w:p w:rsidR="007759AC" w:rsidRPr="007B4E96" w:rsidRDefault="007759AC" w:rsidP="007B4E96">
      <w:pPr>
        <w:spacing w:before="120" w:after="120" w:line="276" w:lineRule="auto"/>
        <w:ind w:firstLine="357"/>
        <w:jc w:val="both"/>
        <w:rPr>
          <w:rFonts w:eastAsia="Times New Roman" w:cs="Times New Roman"/>
          <w:b/>
          <w:sz w:val="28"/>
          <w:szCs w:val="28"/>
        </w:rPr>
      </w:pPr>
      <w:r w:rsidRPr="007B4E96">
        <w:rPr>
          <w:rFonts w:eastAsia="Times New Roman" w:cs="Times New Roman"/>
          <w:b/>
          <w:sz w:val="28"/>
          <w:szCs w:val="28"/>
        </w:rPr>
        <w:tab/>
        <w:t>- Quy định làm tròn điểm như sau:</w:t>
      </w:r>
    </w:p>
    <w:p w:rsidR="007759AC" w:rsidRPr="007B4E96" w:rsidRDefault="007759AC" w:rsidP="007B4E96">
      <w:pPr>
        <w:spacing w:before="120" w:after="120" w:line="276" w:lineRule="auto"/>
        <w:ind w:firstLine="357"/>
        <w:jc w:val="both"/>
        <w:rPr>
          <w:rFonts w:eastAsia="Times New Roman" w:cs="Times New Roman"/>
          <w:sz w:val="28"/>
          <w:szCs w:val="28"/>
        </w:rPr>
      </w:pPr>
      <w:r w:rsidRPr="007B4E96">
        <w:rPr>
          <w:rFonts w:eastAsia="Times New Roman" w:cs="Times New Roman"/>
          <w:sz w:val="28"/>
          <w:szCs w:val="28"/>
        </w:rPr>
        <w:tab/>
        <w:t>+ Điểm kiểm tra miệng và hệ số 1: Lấy điểm số nguyên (không áp</w:t>
      </w:r>
      <w:r w:rsidR="009529C5" w:rsidRPr="007B4E96">
        <w:rPr>
          <w:rFonts w:eastAsia="Times New Roman" w:cs="Times New Roman"/>
          <w:sz w:val="28"/>
          <w:szCs w:val="28"/>
        </w:rPr>
        <w:t xml:space="preserve"> dụng cho kiểm tra trắc nghiệm)</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rPr>
        <w:tab/>
      </w:r>
      <w:r w:rsidRPr="007B4E96">
        <w:rPr>
          <w:rFonts w:eastAsia="Times New Roman" w:cs="Times New Roman"/>
          <w:sz w:val="28"/>
          <w:szCs w:val="28"/>
          <w:lang w:val="fr-FR"/>
        </w:rPr>
        <w:t>+ Điểm 1 tiết: Làm tròn đến 0,05 (Ví dụ: 6,5 là 6,5 ; 6,75 là 6,8 ; 7,25 là 7,3</w:t>
      </w:r>
      <w:r w:rsidR="009529C5" w:rsidRPr="007B4E96">
        <w:rPr>
          <w:rFonts w:eastAsia="Times New Roman" w:cs="Times New Roman"/>
          <w:sz w:val="28"/>
          <w:szCs w:val="28"/>
          <w:lang w:val="fr-FR"/>
        </w:rPr>
        <w:t>)</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Ghi điểm bằng 2 hay 3 chữ số (Ví dụ: 1 điểm ghi 01,0 ; 2,5 ghi 2,5 điểm ; 1,</w:t>
      </w:r>
      <w:r w:rsidR="009529C5" w:rsidRPr="007B4E96">
        <w:rPr>
          <w:rFonts w:eastAsia="Times New Roman" w:cs="Times New Roman"/>
          <w:sz w:val="28"/>
          <w:szCs w:val="28"/>
          <w:lang w:val="fr-FR"/>
        </w:rPr>
        <w:t>5 ghi là 01,5 ; 7 điểm ghi 7,0)</w:t>
      </w:r>
      <w:r w:rsidRPr="007B4E96">
        <w:rPr>
          <w:rFonts w:eastAsia="Times New Roman" w:cs="Times New Roman"/>
          <w:sz w:val="28"/>
          <w:szCs w:val="28"/>
          <w:lang w:val="fr-FR"/>
        </w:rPr>
        <w:tab/>
      </w:r>
    </w:p>
    <w:p w:rsidR="007759AC" w:rsidRPr="007B4E96" w:rsidRDefault="007759AC" w:rsidP="007B4E96">
      <w:pPr>
        <w:spacing w:before="120" w:after="120" w:line="276" w:lineRule="auto"/>
        <w:ind w:firstLine="357"/>
        <w:jc w:val="both"/>
        <w:rPr>
          <w:rFonts w:eastAsia="Times New Roman" w:cs="Times New Roman"/>
          <w:b/>
          <w:i/>
          <w:sz w:val="28"/>
          <w:szCs w:val="28"/>
          <w:lang w:val="fr-FR"/>
        </w:rPr>
      </w:pPr>
      <w:r w:rsidRPr="007B4E96">
        <w:rPr>
          <w:rFonts w:eastAsia="Times New Roman" w:cs="Times New Roman"/>
          <w:b/>
          <w:sz w:val="28"/>
          <w:szCs w:val="28"/>
          <w:lang w:val="fr-FR"/>
        </w:rPr>
        <w:tab/>
      </w:r>
      <w:r w:rsidRPr="007B4E96">
        <w:rPr>
          <w:rFonts w:eastAsia="Times New Roman" w:cs="Times New Roman"/>
          <w:b/>
          <w:i/>
          <w:sz w:val="28"/>
          <w:szCs w:val="28"/>
          <w:lang w:val="fr-FR"/>
        </w:rPr>
        <w:t>2. 6. Dự giờ:</w:t>
      </w:r>
    </w:p>
    <w:p w:rsidR="007759AC" w:rsidRPr="007B4E96" w:rsidRDefault="007759AC" w:rsidP="007B4E96">
      <w:pPr>
        <w:spacing w:before="120" w:after="120" w:line="276" w:lineRule="auto"/>
        <w:ind w:firstLine="357"/>
        <w:jc w:val="both"/>
        <w:rPr>
          <w:rFonts w:eastAsia="Times New Roman" w:cs="Times New Roman"/>
          <w:sz w:val="28"/>
          <w:szCs w:val="28"/>
          <w:lang w:val="fr-FR"/>
        </w:rPr>
      </w:pPr>
      <w:r w:rsidRPr="007B4E96">
        <w:rPr>
          <w:rFonts w:eastAsia="Times New Roman" w:cs="Times New Roman"/>
          <w:sz w:val="28"/>
          <w:szCs w:val="28"/>
          <w:lang w:val="fr-FR"/>
        </w:rPr>
        <w:tab/>
        <w:t>- Thực hiện nghiêm túc quy định về việc dự</w:t>
      </w:r>
      <w:r w:rsidR="009529C5" w:rsidRPr="007B4E96">
        <w:rPr>
          <w:rFonts w:eastAsia="Times New Roman" w:cs="Times New Roman"/>
          <w:sz w:val="28"/>
          <w:szCs w:val="28"/>
          <w:lang w:val="fr-FR"/>
        </w:rPr>
        <w:t xml:space="preserve"> giờ của Bộ Giáo dục và Đào tạo</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Ban giám hiệu dự giờ 01 tiết/giáo viên/năm</w:t>
      </w:r>
      <w:r w:rsidR="009529C5" w:rsidRPr="007B4E96">
        <w:rPr>
          <w:rFonts w:eastAsia="Times New Roman" w:cs="Times New Roman"/>
          <w:sz w:val="28"/>
          <w:szCs w:val="28"/>
          <w:lang w:val="fr-FR"/>
        </w:rPr>
        <w:t xml:space="preserve"> học theo bộ môn được phân công</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xml:space="preserve">- Tổ trưởng, tổ phó và các giáo viên trong thời gian tập sự dự ít nhất 6 tiết/học kỳ, giáo viên khác dự ít nhất 04 tiết/học kỳ. Sau khi dự giờ cần có sự nhận xét, đánh giá theo quy </w:t>
      </w:r>
      <w:r w:rsidR="009529C5" w:rsidRPr="007B4E96">
        <w:rPr>
          <w:rFonts w:eastAsia="Times New Roman" w:cs="Times New Roman"/>
          <w:sz w:val="28"/>
          <w:szCs w:val="28"/>
          <w:lang w:val="fr-FR"/>
        </w:rPr>
        <w:t>định của Bộ Giáo dục và đào tạo</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Không dự giờ dồn vào dịp cuối năm, cuối học kỳ.</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Phiếu dự giờ được lưu vào hồ</w:t>
      </w:r>
      <w:r w:rsidR="009529C5" w:rsidRPr="007B4E96">
        <w:rPr>
          <w:rFonts w:eastAsia="Times New Roman" w:cs="Times New Roman"/>
          <w:sz w:val="28"/>
          <w:szCs w:val="28"/>
          <w:lang w:val="fr-FR"/>
        </w:rPr>
        <w:t xml:space="preserve"> sơ lưu trữ cuối học mỗi học kì</w:t>
      </w:r>
    </w:p>
    <w:p w:rsidR="007759AC" w:rsidRPr="007B4E96" w:rsidRDefault="007759AC" w:rsidP="007B4E96">
      <w:pPr>
        <w:spacing w:before="120" w:after="120" w:line="276" w:lineRule="auto"/>
        <w:ind w:firstLine="357"/>
        <w:jc w:val="both"/>
        <w:rPr>
          <w:rFonts w:eastAsia="Times New Roman" w:cs="Times New Roman"/>
          <w:b/>
          <w:i/>
          <w:sz w:val="28"/>
          <w:szCs w:val="28"/>
          <w:lang w:val="fr-FR"/>
        </w:rPr>
      </w:pPr>
      <w:r w:rsidRPr="007B4E96">
        <w:rPr>
          <w:rFonts w:eastAsia="Times New Roman" w:cs="Times New Roman"/>
          <w:b/>
          <w:sz w:val="28"/>
          <w:szCs w:val="28"/>
          <w:lang w:val="fr-FR"/>
        </w:rPr>
        <w:tab/>
      </w:r>
      <w:r w:rsidRPr="007B4E96">
        <w:rPr>
          <w:rFonts w:eastAsia="Times New Roman" w:cs="Times New Roman"/>
          <w:b/>
          <w:i/>
          <w:sz w:val="28"/>
          <w:szCs w:val="28"/>
          <w:lang w:val="fr-FR"/>
        </w:rPr>
        <w:t>2. 7. Thực hiện chương trình:</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xml:space="preserve">Đảm bảo đúng phân phối chương trình bộ môn Bộ Giáo dục và Đào tạo đã ban hành và hướng dẫn giảng dạy của tổ bộ môn; đảm bảo tiến độ chương trình. Cuối mỗi học kì Ban lãnh đạo kiểm tra việc thực </w:t>
      </w:r>
      <w:r w:rsidR="009529C5" w:rsidRPr="007B4E96">
        <w:rPr>
          <w:rFonts w:eastAsia="Times New Roman" w:cs="Times New Roman"/>
          <w:sz w:val="28"/>
          <w:szCs w:val="28"/>
          <w:lang w:val="fr-FR"/>
        </w:rPr>
        <w:t>hiện chương trình của giáo viên</w:t>
      </w:r>
    </w:p>
    <w:p w:rsidR="007759AC" w:rsidRPr="007B4E96" w:rsidRDefault="007759AC" w:rsidP="007B4E96">
      <w:pPr>
        <w:spacing w:before="120" w:after="120" w:line="276" w:lineRule="auto"/>
        <w:ind w:firstLine="357"/>
        <w:jc w:val="both"/>
        <w:rPr>
          <w:rFonts w:eastAsia="Times New Roman" w:cs="Times New Roman"/>
          <w:b/>
          <w:i/>
          <w:sz w:val="28"/>
          <w:szCs w:val="28"/>
          <w:lang w:val="fr-FR"/>
        </w:rPr>
      </w:pPr>
      <w:r w:rsidRPr="007B4E96">
        <w:rPr>
          <w:rFonts w:eastAsia="Times New Roman" w:cs="Times New Roman"/>
          <w:b/>
          <w:sz w:val="28"/>
          <w:szCs w:val="28"/>
          <w:lang w:val="fr-FR"/>
        </w:rPr>
        <w:tab/>
      </w:r>
      <w:r w:rsidRPr="007B4E96">
        <w:rPr>
          <w:rFonts w:eastAsia="Times New Roman" w:cs="Times New Roman"/>
          <w:b/>
          <w:i/>
          <w:sz w:val="28"/>
          <w:szCs w:val="28"/>
          <w:lang w:val="fr-FR"/>
        </w:rPr>
        <w:t>2.8.</w:t>
      </w:r>
      <w:r w:rsidR="009529C5" w:rsidRPr="007B4E96">
        <w:rPr>
          <w:rFonts w:eastAsia="Times New Roman" w:cs="Times New Roman"/>
          <w:b/>
          <w:i/>
          <w:sz w:val="28"/>
          <w:szCs w:val="28"/>
          <w:lang w:val="fr-FR"/>
        </w:rPr>
        <w:t xml:space="preserve"> </w:t>
      </w:r>
      <w:r w:rsidRPr="007B4E96">
        <w:rPr>
          <w:rFonts w:eastAsia="Times New Roman" w:cs="Times New Roman"/>
          <w:b/>
          <w:i/>
          <w:sz w:val="28"/>
          <w:szCs w:val="28"/>
          <w:lang w:val="fr-FR"/>
        </w:rPr>
        <w:t>Tự bồi dưỡng:</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Nghiêm túc thực hiện việc bồi dưỡng theo kế hoạc</w:t>
      </w:r>
      <w:r w:rsidR="00915229" w:rsidRPr="007B4E96">
        <w:rPr>
          <w:rFonts w:eastAsia="Times New Roman" w:cs="Times New Roman"/>
          <w:sz w:val="28"/>
          <w:szCs w:val="28"/>
          <w:lang w:val="fr-FR"/>
        </w:rPr>
        <w:t xml:space="preserve">h của Bộ Giáo dục và Đào tạo ; Sở Giáo dục và Đào tạo ; </w:t>
      </w:r>
      <w:r w:rsidRPr="007B4E96">
        <w:rPr>
          <w:rFonts w:eastAsia="Times New Roman" w:cs="Times New Roman"/>
          <w:sz w:val="28"/>
          <w:szCs w:val="28"/>
          <w:lang w:val="fr-FR"/>
        </w:rPr>
        <w:t>Nhà trường, tổ chuyên môn và tự bồi dưỡng của cá nhân. Thực hiện đầy đủ các quy định về bồi dưỡng thườ</w:t>
      </w:r>
      <w:r w:rsidR="009529C5" w:rsidRPr="007B4E96">
        <w:rPr>
          <w:rFonts w:eastAsia="Times New Roman" w:cs="Times New Roman"/>
          <w:sz w:val="28"/>
          <w:szCs w:val="28"/>
          <w:lang w:val="fr-FR"/>
        </w:rPr>
        <w:t>ng xuyên hằng năm theo quy định</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Tham gia viết Sáng kiến kinh nghiệm, giải pháp công tác, hướng dẫn học sinh  nghiên cứu khoa học và các đợt hội giảng, thi giáo viên dạy giỏi các cấp…</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lastRenderedPageBreak/>
        <w:tab/>
        <w:t>- Khuyến khích học tập nâng cao trình độ chuyên môn, tin học, ngoại ngữ,...</w:t>
      </w:r>
    </w:p>
    <w:p w:rsidR="007759AC" w:rsidRPr="007B4E96" w:rsidRDefault="007759AC" w:rsidP="007B4E96">
      <w:pPr>
        <w:spacing w:before="120" w:after="120" w:line="276" w:lineRule="auto"/>
        <w:ind w:firstLine="357"/>
        <w:jc w:val="both"/>
        <w:rPr>
          <w:rFonts w:eastAsia="Times New Roman" w:cs="Times New Roman"/>
          <w:b/>
          <w:i/>
          <w:sz w:val="28"/>
          <w:szCs w:val="28"/>
          <w:lang w:val="fr-FR"/>
        </w:rPr>
      </w:pPr>
      <w:r w:rsidRPr="007B4E96">
        <w:rPr>
          <w:rFonts w:eastAsia="Times New Roman" w:cs="Times New Roman"/>
          <w:b/>
          <w:sz w:val="28"/>
          <w:szCs w:val="28"/>
          <w:lang w:val="fr-FR"/>
        </w:rPr>
        <w:tab/>
      </w:r>
      <w:r w:rsidRPr="007B4E96">
        <w:rPr>
          <w:rFonts w:eastAsia="Times New Roman" w:cs="Times New Roman"/>
          <w:b/>
          <w:i/>
          <w:sz w:val="28"/>
          <w:szCs w:val="28"/>
          <w:lang w:val="fr-FR"/>
        </w:rPr>
        <w:t>2.9. Việc sử dụng đồ dùng và các thiết bị dạy học:</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Cần phải sử dụng và khai thác có hiệu quả các loại đồ dùng dạy học sẵn có, tránh tình trạng dạy chay, ký mượn, ký trả thiế</w:t>
      </w:r>
      <w:r w:rsidR="009529C5" w:rsidRPr="007B4E96">
        <w:rPr>
          <w:rFonts w:eastAsia="Times New Roman" w:cs="Times New Roman"/>
          <w:sz w:val="28"/>
          <w:szCs w:val="28"/>
          <w:lang w:val="fr-FR"/>
        </w:rPr>
        <w:t>t bị dạy học sau khi đã sử dụng</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Khuyến khích giáo viên sử dụng đồ dùng tự tạo và các trang thiết bị hiện đại, phần mề</w:t>
      </w:r>
      <w:r w:rsidR="009529C5" w:rsidRPr="007B4E96">
        <w:rPr>
          <w:rFonts w:eastAsia="Times New Roman" w:cs="Times New Roman"/>
          <w:sz w:val="28"/>
          <w:szCs w:val="28"/>
          <w:lang w:val="fr-FR"/>
        </w:rPr>
        <w:t>m CNTT phục vụ cho việc dạy học</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Giáo viên sử dụng đồ dùng dạy học; các thiết bị dạy học; phòng thí nghiệm, thực hành phải đăng ký ở các bộ</w:t>
      </w:r>
      <w:r w:rsidR="009529C5" w:rsidRPr="007B4E96">
        <w:rPr>
          <w:rFonts w:eastAsia="Times New Roman" w:cs="Times New Roman"/>
          <w:sz w:val="28"/>
          <w:szCs w:val="28"/>
          <w:lang w:val="fr-FR"/>
        </w:rPr>
        <w:t xml:space="preserve"> phận có liên quan trước 7 ngày</w:t>
      </w:r>
    </w:p>
    <w:p w:rsidR="007759AC" w:rsidRPr="007B4E96" w:rsidRDefault="007759AC" w:rsidP="007B4E96">
      <w:pPr>
        <w:spacing w:before="120" w:after="120" w:line="276" w:lineRule="auto"/>
        <w:ind w:firstLine="357"/>
        <w:jc w:val="both"/>
        <w:rPr>
          <w:rFonts w:eastAsia="Times New Roman" w:cs="Times New Roman"/>
          <w:b/>
          <w:i/>
          <w:sz w:val="28"/>
          <w:szCs w:val="28"/>
          <w:lang w:val="fr-FR"/>
        </w:rPr>
      </w:pPr>
      <w:r w:rsidRPr="007B4E96">
        <w:rPr>
          <w:rFonts w:eastAsia="Times New Roman" w:cs="Times New Roman"/>
          <w:b/>
          <w:sz w:val="28"/>
          <w:szCs w:val="28"/>
          <w:lang w:val="fr-FR"/>
        </w:rPr>
        <w:tab/>
      </w:r>
      <w:r w:rsidRPr="007B4E96">
        <w:rPr>
          <w:rFonts w:eastAsia="Times New Roman" w:cs="Times New Roman"/>
          <w:b/>
          <w:i/>
          <w:sz w:val="28"/>
          <w:szCs w:val="28"/>
          <w:lang w:val="fr-FR"/>
        </w:rPr>
        <w:t>2. 10. Việc sinh hoạt tổ, nhóm chuyên môn:</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Thời lượng: theo điều lệ trườn</w:t>
      </w:r>
      <w:r w:rsidR="009529C5" w:rsidRPr="007B4E96">
        <w:rPr>
          <w:rFonts w:eastAsia="Times New Roman" w:cs="Times New Roman"/>
          <w:sz w:val="28"/>
          <w:szCs w:val="28"/>
          <w:lang w:val="fr-FR"/>
        </w:rPr>
        <w:t>g trung học (2 buổi/1 tháng</w:t>
      </w:r>
      <w:r w:rsidRPr="007B4E96">
        <w:rPr>
          <w:rFonts w:eastAsia="Times New Roman" w:cs="Times New Roman"/>
          <w:sz w:val="28"/>
          <w:szCs w:val="28"/>
          <w:lang w:val="fr-FR"/>
        </w:rPr>
        <w:t>)</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Bắt buộc trong các lần sinh hoạt tổ phải c</w:t>
      </w:r>
      <w:r w:rsidR="009529C5" w:rsidRPr="007B4E96">
        <w:rPr>
          <w:rFonts w:eastAsia="Times New Roman" w:cs="Times New Roman"/>
          <w:sz w:val="28"/>
          <w:szCs w:val="28"/>
          <w:lang w:val="fr-FR"/>
        </w:rPr>
        <w:t>ó sinh hoạt nội dung chuyên môn</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xml:space="preserve">- Sổ họp tổ chuyên môn phải được các tổ trưởng, nhóm trưởng quản lý và phải để trong trường để tiện cho </w:t>
      </w:r>
      <w:r w:rsidR="009529C5" w:rsidRPr="007B4E96">
        <w:rPr>
          <w:rFonts w:eastAsia="Times New Roman" w:cs="Times New Roman"/>
          <w:sz w:val="28"/>
          <w:szCs w:val="28"/>
          <w:lang w:val="fr-FR"/>
        </w:rPr>
        <w:t>việc kiểm tra của Ban lãnh đạo</w:t>
      </w:r>
    </w:p>
    <w:p w:rsidR="007759AC" w:rsidRPr="007B4E96" w:rsidRDefault="007759AC" w:rsidP="007B4E96">
      <w:pPr>
        <w:spacing w:before="120" w:after="120" w:line="276" w:lineRule="auto"/>
        <w:ind w:firstLine="357"/>
        <w:jc w:val="both"/>
        <w:rPr>
          <w:rFonts w:eastAsia="Times New Roman" w:cs="Times New Roman"/>
          <w:b/>
          <w:i/>
          <w:sz w:val="28"/>
          <w:szCs w:val="28"/>
          <w:lang w:val="fr-FR"/>
        </w:rPr>
      </w:pPr>
      <w:r w:rsidRPr="007B4E96">
        <w:rPr>
          <w:rFonts w:eastAsia="Times New Roman" w:cs="Times New Roman"/>
          <w:b/>
          <w:sz w:val="28"/>
          <w:szCs w:val="28"/>
          <w:lang w:val="fr-FR"/>
        </w:rPr>
        <w:tab/>
      </w:r>
      <w:r w:rsidRPr="007B4E96">
        <w:rPr>
          <w:rFonts w:eastAsia="Times New Roman" w:cs="Times New Roman"/>
          <w:b/>
          <w:i/>
          <w:sz w:val="28"/>
          <w:szCs w:val="28"/>
          <w:lang w:val="fr-FR"/>
        </w:rPr>
        <w:t>2. 11. Các qui định khác:</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Chấp hành sự điều động, phân c</w:t>
      </w:r>
      <w:r w:rsidR="009529C5" w:rsidRPr="007B4E96">
        <w:rPr>
          <w:rFonts w:eastAsia="Times New Roman" w:cs="Times New Roman"/>
          <w:sz w:val="28"/>
          <w:szCs w:val="28"/>
          <w:lang w:val="fr-FR"/>
        </w:rPr>
        <w:t>ông của Ban lãnh đạo nhà trường</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Tham gia các hoạt động ngoại khóa, Lễ  hội, các phong trào của Ngành, Sở tổ chức. Giáo viên được phân công cần thực hiện nghi</w:t>
      </w:r>
      <w:r w:rsidR="009529C5" w:rsidRPr="007B4E96">
        <w:rPr>
          <w:rFonts w:eastAsia="Times New Roman" w:cs="Times New Roman"/>
          <w:sz w:val="28"/>
          <w:szCs w:val="28"/>
          <w:lang w:val="fr-FR"/>
        </w:rPr>
        <w:t>êm túc, không tìm lý do từ chối</w:t>
      </w:r>
    </w:p>
    <w:p w:rsidR="007759AC" w:rsidRPr="007B4E96" w:rsidRDefault="007759AC" w:rsidP="007B4E96">
      <w:pPr>
        <w:spacing w:before="120" w:after="120" w:line="276" w:lineRule="auto"/>
        <w:ind w:firstLine="357"/>
        <w:jc w:val="both"/>
        <w:rPr>
          <w:rFonts w:eastAsia="Times New Roman" w:cs="Times New Roman"/>
          <w:b/>
          <w:i/>
          <w:sz w:val="28"/>
          <w:szCs w:val="28"/>
          <w:lang w:val="fr-FR"/>
        </w:rPr>
      </w:pPr>
      <w:r w:rsidRPr="007B4E96">
        <w:rPr>
          <w:rFonts w:eastAsia="Times New Roman" w:cs="Times New Roman"/>
          <w:b/>
          <w:i/>
          <w:sz w:val="28"/>
          <w:szCs w:val="28"/>
          <w:lang w:val="fr-FR"/>
        </w:rPr>
        <w:t xml:space="preserve">    2. 12. Bảo vệ tài sản nhà trường.</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Đảm bảo vệ sinh trong và ngoài phòng học, phòng chứ</w:t>
      </w:r>
      <w:r w:rsidR="009529C5" w:rsidRPr="007B4E96">
        <w:rPr>
          <w:rFonts w:eastAsia="Times New Roman" w:cs="Times New Roman"/>
          <w:sz w:val="28"/>
          <w:szCs w:val="28"/>
          <w:lang w:val="fr-FR"/>
        </w:rPr>
        <w:t>c năng mà mình quản lí, sử dụng</w:t>
      </w:r>
    </w:p>
    <w:p w:rsidR="007759AC"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Bảo quản tốt tài sản chung của Nhà trường</w:t>
      </w:r>
    </w:p>
    <w:p w:rsidR="000C1C12" w:rsidRPr="007B4E96" w:rsidRDefault="007759AC" w:rsidP="007B4E96">
      <w:pPr>
        <w:spacing w:before="120" w:after="120" w:line="276" w:lineRule="auto"/>
        <w:ind w:firstLine="360"/>
        <w:jc w:val="both"/>
        <w:rPr>
          <w:rFonts w:eastAsia="Times New Roman" w:cs="Times New Roman"/>
          <w:sz w:val="28"/>
          <w:szCs w:val="28"/>
          <w:lang w:val="fr-FR"/>
        </w:rPr>
      </w:pPr>
      <w:r w:rsidRPr="007B4E96">
        <w:rPr>
          <w:rFonts w:eastAsia="Times New Roman" w:cs="Times New Roman"/>
          <w:sz w:val="28"/>
          <w:szCs w:val="28"/>
          <w:lang w:val="fr-FR"/>
        </w:rPr>
        <w:tab/>
        <w:t>- Có ý thức tiết kiệm điện nước.</w:t>
      </w:r>
      <w:bookmarkStart w:id="0" w:name="_GoBack"/>
      <w:bookmarkEnd w:id="0"/>
    </w:p>
    <w:sectPr w:rsidR="000C1C12" w:rsidRPr="007B4E96" w:rsidSect="00D236CD">
      <w:footerReference w:type="default" r:id="rId7"/>
      <w:pgSz w:w="11907" w:h="16840" w:code="9"/>
      <w:pgMar w:top="1134"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DC" w:rsidRDefault="009B27DC">
      <w:r>
        <w:separator/>
      </w:r>
    </w:p>
  </w:endnote>
  <w:endnote w:type="continuationSeparator" w:id="0">
    <w:p w:rsidR="009B27DC" w:rsidRDefault="009B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2B" w:rsidRDefault="00855472">
    <w:pPr>
      <w:pStyle w:val="Footer"/>
      <w:jc w:val="center"/>
    </w:pPr>
    <w:r>
      <w:fldChar w:fldCharType="begin"/>
    </w:r>
    <w:r>
      <w:instrText xml:space="preserve"> PAGE   \* MERGEFORMAT </w:instrText>
    </w:r>
    <w:r>
      <w:fldChar w:fldCharType="separate"/>
    </w:r>
    <w:r w:rsidR="007B4E96">
      <w:rPr>
        <w:noProof/>
      </w:rPr>
      <w:t>13</w:t>
    </w:r>
    <w:r>
      <w:fldChar w:fldCharType="end"/>
    </w:r>
  </w:p>
  <w:p w:rsidR="00AD112B" w:rsidRDefault="009B2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DC" w:rsidRDefault="009B27DC">
      <w:r>
        <w:separator/>
      </w:r>
    </w:p>
  </w:footnote>
  <w:footnote w:type="continuationSeparator" w:id="0">
    <w:p w:rsidR="009B27DC" w:rsidRDefault="009B2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AC"/>
    <w:rsid w:val="000C1C12"/>
    <w:rsid w:val="002D076E"/>
    <w:rsid w:val="00342E30"/>
    <w:rsid w:val="00761081"/>
    <w:rsid w:val="007759AC"/>
    <w:rsid w:val="007B4E96"/>
    <w:rsid w:val="00855472"/>
    <w:rsid w:val="00915229"/>
    <w:rsid w:val="009529C5"/>
    <w:rsid w:val="009B27DC"/>
    <w:rsid w:val="00A077FB"/>
    <w:rsid w:val="00B239FD"/>
    <w:rsid w:val="00C763DA"/>
    <w:rsid w:val="00CA03D3"/>
    <w:rsid w:val="00D236CD"/>
    <w:rsid w:val="00D34919"/>
    <w:rsid w:val="00E6633B"/>
    <w:rsid w:val="00FA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59AC"/>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7759A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59AC"/>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7759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3535</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2018-09-04T08:37:00Z</cp:lastPrinted>
  <dcterms:created xsi:type="dcterms:W3CDTF">2019-08-29T03:10:00Z</dcterms:created>
  <dcterms:modified xsi:type="dcterms:W3CDTF">2019-08-29T03:10:00Z</dcterms:modified>
</cp:coreProperties>
</file>